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AF3" w:rsidRDefault="007A0438" w:rsidP="00612339">
      <w:pPr>
        <w:jc w:val="right"/>
        <w:rPr>
          <w:sz w:val="28"/>
        </w:rPr>
      </w:pPr>
      <w:r w:rsidRPr="007A043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231.55pt;margin-top:-19.65pt;width:280.05pt;height:81.55pt;z-index:251658240" stroked="f">
            <v:textbox style="mso-next-textbox:#_x0000_s2054">
              <w:txbxContent>
                <w:p w:rsidR="00BC42C6" w:rsidRDefault="00BC42C6" w:rsidP="007F7AF3">
                  <w:pPr>
                    <w:pStyle w:val="2"/>
                    <w:spacing w:before="0" w:beforeAutospacing="0" w:after="0" w:afterAutospacing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Утверждена</w:t>
                  </w:r>
                </w:p>
                <w:p w:rsidR="00BC42C6" w:rsidRDefault="00BC42C6" w:rsidP="007F7AF3">
                  <w:pPr>
                    <w:pStyle w:val="2"/>
                    <w:spacing w:before="0" w:beforeAutospacing="0" w:after="0" w:afterAutospacing="0" w:line="240" w:lineRule="auto"/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приказом заместителя Руководителя гражданской обороны Республики Татарстан – Премьер-министра Республики Татарстан</w:t>
                  </w:r>
                </w:p>
                <w:p w:rsidR="00BC42C6" w:rsidRDefault="00BC42C6" w:rsidP="007F7AF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от </w:t>
                  </w:r>
                  <w:r w:rsidR="00521A15">
                    <w:rPr>
                      <w:rFonts w:ascii="Times New Roman" w:hAnsi="Times New Roman" w:cs="Times New Roman"/>
                    </w:rPr>
                    <w:t>02.03.2021</w:t>
                  </w:r>
                  <w:r>
                    <w:rPr>
                      <w:rFonts w:ascii="Times New Roman" w:hAnsi="Times New Roman" w:cs="Times New Roman"/>
                    </w:rPr>
                    <w:t xml:space="preserve"> №</w:t>
                  </w:r>
                  <w:r w:rsidR="00521A15">
                    <w:rPr>
                      <w:rFonts w:ascii="Times New Roman" w:hAnsi="Times New Roman" w:cs="Times New Roman"/>
                    </w:rPr>
                    <w:t xml:space="preserve"> 5</w:t>
                  </w:r>
                </w:p>
                <w:p w:rsidR="00BC42C6" w:rsidRDefault="00BC42C6" w:rsidP="007F7AF3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BC42C6" w:rsidRDefault="00BC42C6" w:rsidP="007F7AF3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BC42C6" w:rsidRDefault="00BC42C6" w:rsidP="007F7AF3">
                  <w:pPr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F7AF3" w:rsidRDefault="007F7AF3" w:rsidP="007F7AF3">
      <w:pPr>
        <w:jc w:val="both"/>
        <w:rPr>
          <w:sz w:val="28"/>
        </w:rPr>
      </w:pPr>
    </w:p>
    <w:p w:rsidR="007F7AF3" w:rsidRDefault="007F7AF3" w:rsidP="007F7AF3">
      <w:pPr>
        <w:ind w:firstLine="652"/>
        <w:jc w:val="center"/>
        <w:rPr>
          <w:sz w:val="28"/>
          <w:szCs w:val="28"/>
        </w:rPr>
      </w:pPr>
    </w:p>
    <w:p w:rsidR="007F7AF3" w:rsidRDefault="007F7AF3" w:rsidP="007F7AF3">
      <w:pPr>
        <w:ind w:firstLine="6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12339" w:rsidRDefault="00612339" w:rsidP="007F7AF3">
      <w:pPr>
        <w:pStyle w:val="22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F62EF8" w:rsidRPr="0005122D" w:rsidRDefault="00F62EF8" w:rsidP="00E01DD2">
      <w:pPr>
        <w:pStyle w:val="22"/>
        <w:shd w:val="clear" w:color="auto" w:fill="auto"/>
        <w:spacing w:line="240" w:lineRule="auto"/>
        <w:ind w:left="606" w:hanging="606"/>
        <w:rPr>
          <w:sz w:val="28"/>
          <w:szCs w:val="28"/>
        </w:rPr>
      </w:pPr>
      <w:r w:rsidRPr="0005122D">
        <w:rPr>
          <w:sz w:val="28"/>
          <w:szCs w:val="28"/>
        </w:rPr>
        <w:t>Примерная программа</w:t>
      </w:r>
    </w:p>
    <w:p w:rsidR="00F62EF8" w:rsidRDefault="00F62EF8" w:rsidP="00E01DD2">
      <w:pPr>
        <w:pStyle w:val="22"/>
        <w:shd w:val="clear" w:color="auto" w:fill="auto"/>
        <w:spacing w:line="240" w:lineRule="auto"/>
        <w:ind w:left="606" w:hanging="606"/>
        <w:rPr>
          <w:sz w:val="28"/>
          <w:szCs w:val="28"/>
        </w:rPr>
      </w:pPr>
      <w:r w:rsidRPr="0005122D">
        <w:rPr>
          <w:sz w:val="28"/>
          <w:szCs w:val="28"/>
        </w:rPr>
        <w:t>курсового обучения работающего населения Республики Татарстан</w:t>
      </w:r>
    </w:p>
    <w:p w:rsidR="00F62EF8" w:rsidRPr="0005122D" w:rsidRDefault="00F62EF8" w:rsidP="00E01DD2">
      <w:pPr>
        <w:pStyle w:val="22"/>
        <w:shd w:val="clear" w:color="auto" w:fill="auto"/>
        <w:spacing w:line="240" w:lineRule="auto"/>
        <w:ind w:left="606" w:hanging="606"/>
        <w:rPr>
          <w:sz w:val="28"/>
          <w:szCs w:val="28"/>
        </w:rPr>
      </w:pPr>
      <w:r w:rsidRPr="0005122D">
        <w:rPr>
          <w:sz w:val="28"/>
          <w:szCs w:val="28"/>
        </w:rPr>
        <w:t>в области гражданской обороны и защиты от чрезвычайных ситуаций</w:t>
      </w:r>
    </w:p>
    <w:p w:rsidR="00F62EF8" w:rsidRPr="0005122D" w:rsidRDefault="00F62EF8" w:rsidP="00255893">
      <w:pPr>
        <w:pStyle w:val="22"/>
        <w:shd w:val="clear" w:color="auto" w:fill="auto"/>
        <w:spacing w:line="240" w:lineRule="auto"/>
        <w:rPr>
          <w:sz w:val="28"/>
          <w:szCs w:val="28"/>
        </w:rPr>
      </w:pPr>
    </w:p>
    <w:p w:rsidR="00EF61F2" w:rsidRDefault="00F62EF8" w:rsidP="00CB2679">
      <w:pPr>
        <w:pStyle w:val="22"/>
        <w:numPr>
          <w:ilvl w:val="0"/>
          <w:numId w:val="16"/>
        </w:numPr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EF61F2" w:rsidRPr="004D64ED" w:rsidRDefault="00EF61F2" w:rsidP="00CB2679">
      <w:pPr>
        <w:pStyle w:val="22"/>
        <w:shd w:val="clear" w:color="auto" w:fill="auto"/>
        <w:spacing w:line="240" w:lineRule="auto"/>
        <w:rPr>
          <w:sz w:val="28"/>
          <w:szCs w:val="28"/>
        </w:rPr>
      </w:pP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proofErr w:type="gramStart"/>
      <w:r w:rsidRPr="004D64ED">
        <w:t>Курсовое обучение</w:t>
      </w:r>
      <w:r w:rsidR="002D249B">
        <w:t xml:space="preserve"> работающего населения </w:t>
      </w:r>
      <w:r w:rsidRPr="004D64ED">
        <w:t>организуется на основании федеральных законов от 12 февраля 1998 г</w:t>
      </w:r>
      <w:r>
        <w:t>ода</w:t>
      </w:r>
      <w:r w:rsidRPr="004D64ED">
        <w:t xml:space="preserve"> № 28-ФЗ «О гражданской обороне», от 21 декабря 1994 г</w:t>
      </w:r>
      <w:r>
        <w:t>ода</w:t>
      </w:r>
      <w:r w:rsidRPr="004D64ED">
        <w:t xml:space="preserve"> № 68-ФЗ «О защите населения и территорий от чрезвычайных ситуаций природного и техногенного характера», от 2</w:t>
      </w:r>
      <w:r>
        <w:t xml:space="preserve"> ноября </w:t>
      </w:r>
      <w:r w:rsidRPr="004D64ED">
        <w:t>2000</w:t>
      </w:r>
      <w:r>
        <w:t xml:space="preserve"> г</w:t>
      </w:r>
      <w:r w:rsidR="00192AA0">
        <w:t>ода</w:t>
      </w:r>
      <w:r w:rsidRPr="004D64ED">
        <w:t xml:space="preserve"> № 841 «Об утверждении Положения об организации подготовки населения в области гражданской обороны», постановления Кабинета Министров Республики Татарстан от </w:t>
      </w:r>
      <w:r w:rsidR="002D249B">
        <w:t>18</w:t>
      </w:r>
      <w:r w:rsidR="00192AA0">
        <w:t>.09.</w:t>
      </w:r>
      <w:r w:rsidR="002D249B">
        <w:t>2020</w:t>
      </w:r>
      <w:proofErr w:type="gramEnd"/>
      <w:r w:rsidR="002D249B">
        <w:t xml:space="preserve">  № 1485 «Об утверждении Положения о подготовке населения Российской Федерации, иностранных граждан и лиц без гражданства в области защиты от чрезвычайных ситуаций природного и техногенного характера»</w:t>
      </w:r>
      <w:r w:rsidRPr="004D64ED">
        <w:t>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proofErr w:type="gramStart"/>
      <w:r w:rsidRPr="004D64ED">
        <w:t>Курсовое обучение работающего населения</w:t>
      </w:r>
      <w:r>
        <w:t xml:space="preserve"> Республики Татарстан – </w:t>
      </w:r>
      <w:r w:rsidRPr="004D64ED">
        <w:t>целенаправленный процесс организации деятельности по овладению всеми работниками знаниями и умениями в области гражданской обороны (далее</w:t>
      </w:r>
      <w:r>
        <w:t xml:space="preserve"> – </w:t>
      </w:r>
      <w:r w:rsidRPr="004D64ED">
        <w:t>ГО) и защиты от чрезвычайных ситуаций (далее</w:t>
      </w:r>
      <w:r>
        <w:t xml:space="preserve"> – </w:t>
      </w:r>
      <w:r w:rsidRPr="004D64ED">
        <w:t>ЧС), а также приобретению опыта их применения в интересах личной защиты от опасностей, возникающих при ЧС природного и техногенного характера</w:t>
      </w:r>
      <w:r>
        <w:t xml:space="preserve"> на территории Республики Татарстан</w:t>
      </w:r>
      <w:r w:rsidRPr="004D64ED">
        <w:t>, а также при военных конфликтах или вследствие</w:t>
      </w:r>
      <w:proofErr w:type="gramEnd"/>
      <w:r w:rsidRPr="004D64ED">
        <w:t xml:space="preserve"> этих конфликтов (</w:t>
      </w:r>
      <w:r w:rsidR="00F62EF8">
        <w:t>д</w:t>
      </w:r>
      <w:r w:rsidRPr="004D64ED">
        <w:t>алее</w:t>
      </w:r>
      <w:r>
        <w:t xml:space="preserve"> – </w:t>
      </w:r>
      <w:r w:rsidRPr="004D64ED">
        <w:t>военны</w:t>
      </w:r>
      <w:r w:rsidR="00192AA0">
        <w:t>е</w:t>
      </w:r>
      <w:r w:rsidRPr="004D64ED">
        <w:t xml:space="preserve"> конфликт</w:t>
      </w:r>
      <w:r w:rsidR="00192AA0">
        <w:t>ы</w:t>
      </w:r>
      <w:r w:rsidRPr="004D64ED">
        <w:t>), а также выполнения возлагаемых на них обязанностей в области ГО и защиты от ЧС.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Курсовое обучение организуется и проводится</w:t>
      </w:r>
      <w:r>
        <w:t xml:space="preserve"> в рабочее время</w:t>
      </w:r>
      <w:r w:rsidRPr="004D64ED">
        <w:t xml:space="preserve"> непосредственно в организации по месту работы населения.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Примерная программа курсового обучения работающего населения</w:t>
      </w:r>
      <w:r>
        <w:t xml:space="preserve"> Республики Татарстан</w:t>
      </w:r>
      <w:r w:rsidRPr="004D64ED">
        <w:t xml:space="preserve"> в области ГО и защиты от ЧС (далее</w:t>
      </w:r>
      <w:r>
        <w:t xml:space="preserve"> – </w:t>
      </w:r>
      <w:r w:rsidRPr="004D64ED">
        <w:t>примерная программа курсового обучения работающего населения</w:t>
      </w:r>
      <w:r>
        <w:t xml:space="preserve"> республики</w:t>
      </w:r>
      <w:r w:rsidRPr="004D64ED">
        <w:t>):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определяет организацию и порядок осуществления обучения муниципальных служащих, рабочих и служащих учреждений, предприятий и организаций независимо от их организационно</w:t>
      </w:r>
      <w:r w:rsidR="00192AA0">
        <w:t>-</w:t>
      </w:r>
      <w:r w:rsidRPr="004D64ED">
        <w:t>правовых форм и форм собственности (далее</w:t>
      </w:r>
      <w:r>
        <w:t xml:space="preserve"> – </w:t>
      </w:r>
      <w:r w:rsidRPr="004D64ED">
        <w:t>работ</w:t>
      </w:r>
      <w:r w:rsidR="00B65B30">
        <w:t>ники организаций</w:t>
      </w:r>
      <w:r w:rsidRPr="004D64ED">
        <w:t>);</w:t>
      </w: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устанавливает требования к уровню знаний и умений работников организаций, прошедших курсовое обучение.</w:t>
      </w:r>
    </w:p>
    <w:p w:rsidR="00CB2679" w:rsidRDefault="00CB2679" w:rsidP="00E01DD2">
      <w:pPr>
        <w:pStyle w:val="31"/>
        <w:shd w:val="clear" w:color="auto" w:fill="auto"/>
        <w:spacing w:line="240" w:lineRule="auto"/>
        <w:ind w:firstLine="709"/>
        <w:jc w:val="both"/>
      </w:pPr>
    </w:p>
    <w:p w:rsidR="00CB2679" w:rsidRDefault="00CB2679" w:rsidP="00CB2679">
      <w:pPr>
        <w:pStyle w:val="31"/>
        <w:numPr>
          <w:ilvl w:val="0"/>
          <w:numId w:val="16"/>
        </w:numPr>
        <w:shd w:val="clear" w:color="auto" w:fill="auto"/>
        <w:spacing w:line="240" w:lineRule="auto"/>
        <w:rPr>
          <w:b/>
        </w:rPr>
      </w:pPr>
      <w:r w:rsidRPr="00CB2679">
        <w:rPr>
          <w:b/>
        </w:rPr>
        <w:t>Цели и основные задачи курсового обучения</w:t>
      </w:r>
    </w:p>
    <w:p w:rsidR="00CB2679" w:rsidRPr="00CB2679" w:rsidRDefault="00CB2679" w:rsidP="00DA021B">
      <w:pPr>
        <w:pStyle w:val="31"/>
        <w:shd w:val="clear" w:color="auto" w:fill="auto"/>
        <w:spacing w:line="240" w:lineRule="auto"/>
        <w:ind w:left="-510"/>
        <w:jc w:val="left"/>
        <w:rPr>
          <w:b/>
        </w:rPr>
      </w:pP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Цель курсового обучения</w:t>
      </w:r>
      <w:r>
        <w:t xml:space="preserve"> – </w:t>
      </w:r>
      <w:r w:rsidRPr="004D64ED">
        <w:t xml:space="preserve">повышение готовности </w:t>
      </w:r>
      <w:r w:rsidR="00B65B30" w:rsidRPr="004D64ED">
        <w:t>работников организаций</w:t>
      </w:r>
      <w:r w:rsidR="00B65B30">
        <w:t xml:space="preserve"> </w:t>
      </w:r>
      <w:r w:rsidRPr="004D64ED">
        <w:t xml:space="preserve"> республики к умелым и адекватным действиям при угрозе и возникновении </w:t>
      </w:r>
      <w:r w:rsidRPr="004D64ED">
        <w:lastRenderedPageBreak/>
        <w:t>опасностей, присущих</w:t>
      </w:r>
      <w:r w:rsidR="00791A5A">
        <w:t xml:space="preserve"> </w:t>
      </w:r>
      <w:r w:rsidR="00791A5A" w:rsidRPr="004D64ED">
        <w:t>военным конфликтам</w:t>
      </w:r>
      <w:r w:rsidR="00791A5A">
        <w:t xml:space="preserve"> и</w:t>
      </w:r>
      <w:r w:rsidRPr="004D64ED">
        <w:t xml:space="preserve"> ЧС на территории Республики Татарстан, а также характерным для профиля деятельности организаций.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Основными задачами обучения являются: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 xml:space="preserve">получение знаний о </w:t>
      </w:r>
      <w:r w:rsidRPr="004D64ED">
        <w:t>поража</w:t>
      </w:r>
      <w:r>
        <w:t>ющих факторах</w:t>
      </w:r>
      <w:r w:rsidRPr="004D64ED">
        <w:t xml:space="preserve"> источников ЧС мирного и военного времени, характерных для</w:t>
      </w:r>
      <w:r>
        <w:t xml:space="preserve"> Республики Татарстан</w:t>
      </w:r>
      <w:r w:rsidR="00612339">
        <w:t>,</w:t>
      </w:r>
      <w:r>
        <w:t xml:space="preserve"> </w:t>
      </w:r>
      <w:r w:rsidRPr="004D64ED">
        <w:t>места расположения организации</w:t>
      </w:r>
      <w:r>
        <w:t>,</w:t>
      </w:r>
      <w:r w:rsidRPr="004D64ED">
        <w:t xml:space="preserve"> и их воздействи</w:t>
      </w:r>
      <w:r>
        <w:t>и</w:t>
      </w:r>
      <w:r w:rsidRPr="004D64ED">
        <w:t xml:space="preserve"> на человека;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изучение способов защиты от опасностей, возникающих при ЧС и военных конфликтах;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изучение порядка и последовательности действий по сигналу «ВНИМАНИЕ ВСЕМ!»;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изучение приемов оказания первой помощи пострадавшим; 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 xml:space="preserve">получение и закрепление </w:t>
      </w:r>
      <w:r w:rsidRPr="004D64ED">
        <w:t>навыков в пользовании средствами индивидуальной и коллективной защиты;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освоение практического применения полученных знаний в интересах обеспечения безопасности жизнедеятельности;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подготовка работников организации к выполнению своих должностных и специальных обязанностей в условиях угрозы и возникновения опасностей при ЧС и военных конфликтах.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Основными принципами курсового обучения являются:</w:t>
      </w:r>
    </w:p>
    <w:p w:rsidR="00EF61F2" w:rsidRPr="004D64ED" w:rsidRDefault="00EF61F2" w:rsidP="00612339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наглядность и максимальное приближение к реальной обстановке;</w:t>
      </w:r>
    </w:p>
    <w:p w:rsidR="00EF61F2" w:rsidRPr="004D64ED" w:rsidRDefault="00EF61F2" w:rsidP="00612339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умелое сочетание различных форм и методов обучения;</w:t>
      </w:r>
    </w:p>
    <w:p w:rsidR="00EF61F2" w:rsidRPr="00F9231B" w:rsidRDefault="00EF61F2" w:rsidP="00612339">
      <w:pPr>
        <w:pStyle w:val="31"/>
        <w:shd w:val="clear" w:color="auto" w:fill="auto"/>
        <w:spacing w:line="240" w:lineRule="auto"/>
        <w:ind w:firstLine="709"/>
        <w:jc w:val="both"/>
        <w:rPr>
          <w:rStyle w:val="aa"/>
          <w:i w:val="0"/>
          <w:sz w:val="28"/>
          <w:szCs w:val="28"/>
        </w:rPr>
      </w:pPr>
      <w:proofErr w:type="gramStart"/>
      <w:r w:rsidRPr="004D64ED">
        <w:t xml:space="preserve">системность и методическая последовательность обучения </w:t>
      </w:r>
      <w:r w:rsidRPr="00F9231B">
        <w:rPr>
          <w:rStyle w:val="aa"/>
          <w:i w:val="0"/>
          <w:sz w:val="28"/>
          <w:szCs w:val="28"/>
        </w:rPr>
        <w:t xml:space="preserve">(«от простого к сложному, от </w:t>
      </w:r>
      <w:r w:rsidR="00B65B30" w:rsidRPr="00F9231B">
        <w:rPr>
          <w:rStyle w:val="aa"/>
          <w:i w:val="0"/>
          <w:sz w:val="28"/>
          <w:szCs w:val="28"/>
        </w:rPr>
        <w:t>общего к частному</w:t>
      </w:r>
      <w:r w:rsidRPr="00F9231B">
        <w:rPr>
          <w:rStyle w:val="aa"/>
          <w:i w:val="0"/>
          <w:sz w:val="28"/>
          <w:szCs w:val="28"/>
        </w:rPr>
        <w:t xml:space="preserve">»); </w:t>
      </w:r>
      <w:proofErr w:type="gramEnd"/>
    </w:p>
    <w:p w:rsidR="00EF61F2" w:rsidRPr="004D64ED" w:rsidRDefault="00EF61F2" w:rsidP="00612339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сознательность и активность обучения; </w:t>
      </w:r>
    </w:p>
    <w:p w:rsidR="00EF61F2" w:rsidRPr="004D64ED" w:rsidRDefault="00EF61F2" w:rsidP="00612339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доступность обучения.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По характеру учебной деятельности занятия, проводимые в ходе курсового обучения, подразделяются </w:t>
      </w:r>
      <w:proofErr w:type="gramStart"/>
      <w:r w:rsidRPr="004D64ED">
        <w:t>на</w:t>
      </w:r>
      <w:proofErr w:type="gramEnd"/>
      <w:r w:rsidRPr="004D64ED">
        <w:t xml:space="preserve"> теоретические и практические.</w:t>
      </w:r>
    </w:p>
    <w:p w:rsidR="00EF61F2" w:rsidRPr="00DA021B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Основной формой теоретических занятий при обучении работающего населения является </w:t>
      </w:r>
      <w:r w:rsidRPr="00DA021B">
        <w:rPr>
          <w:rStyle w:val="aa"/>
          <w:sz w:val="28"/>
          <w:szCs w:val="28"/>
        </w:rPr>
        <w:t>беседа.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DA021B">
        <w:rPr>
          <w:rStyle w:val="aa"/>
          <w:sz w:val="28"/>
          <w:szCs w:val="28"/>
        </w:rPr>
        <w:t xml:space="preserve">Беседа </w:t>
      </w:r>
      <w:r>
        <w:rPr>
          <w:rStyle w:val="aa"/>
        </w:rPr>
        <w:t xml:space="preserve">– </w:t>
      </w:r>
      <w:r w:rsidRPr="004D64ED">
        <w:t>это вопросно-ответный метод организации и осуществления процесса обучения</w:t>
      </w:r>
      <w:r>
        <w:t xml:space="preserve">, </w:t>
      </w:r>
      <w:r w:rsidRPr="004D64ED">
        <w:t xml:space="preserve">когда содержание материала знакомо </w:t>
      </w:r>
      <w:proofErr w:type="gramStart"/>
      <w:r w:rsidRPr="004D64ED">
        <w:t>обучаемым</w:t>
      </w:r>
      <w:proofErr w:type="gramEnd"/>
      <w:r w:rsidRPr="004D64ED">
        <w:t xml:space="preserve"> или близко к их жизненной практике.</w:t>
      </w: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В ходе беседы руководитель занятия, с использованием современных обучающих программ, видеофильмов, плакатов и других наглядных пособий, передает знания обучаемым по наиболее важным и сложным вопросам.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 xml:space="preserve">При наличии технической возможности теоретический материал предстоящего занятия может размещаться в корпоративной сети организации для предварительного ознакомления с ним. 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Основу обучения работающего населения составляет проведение практических занятий </w:t>
      </w:r>
      <w:r w:rsidRPr="00DA021B">
        <w:t>(</w:t>
      </w:r>
      <w:r w:rsidRPr="00DA021B">
        <w:rPr>
          <w:rStyle w:val="aa"/>
          <w:sz w:val="28"/>
          <w:szCs w:val="28"/>
        </w:rPr>
        <w:t>трениров</w:t>
      </w:r>
      <w:r w:rsidR="00192AA0">
        <w:rPr>
          <w:rStyle w:val="aa"/>
          <w:sz w:val="28"/>
          <w:szCs w:val="28"/>
        </w:rPr>
        <w:t>ок</w:t>
      </w:r>
      <w:r w:rsidRPr="00DA021B">
        <w:rPr>
          <w:rStyle w:val="aa"/>
          <w:sz w:val="28"/>
          <w:szCs w:val="28"/>
        </w:rPr>
        <w:t xml:space="preserve"> и комплексны</w:t>
      </w:r>
      <w:r w:rsidR="00192AA0">
        <w:rPr>
          <w:rStyle w:val="aa"/>
          <w:sz w:val="28"/>
          <w:szCs w:val="28"/>
        </w:rPr>
        <w:t>х</w:t>
      </w:r>
      <w:r w:rsidRPr="00DA021B">
        <w:rPr>
          <w:rStyle w:val="aa"/>
          <w:sz w:val="28"/>
          <w:szCs w:val="28"/>
        </w:rPr>
        <w:t xml:space="preserve"> заняти</w:t>
      </w:r>
      <w:r w:rsidR="00192AA0">
        <w:rPr>
          <w:rStyle w:val="aa"/>
          <w:sz w:val="28"/>
          <w:szCs w:val="28"/>
        </w:rPr>
        <w:t>й</w:t>
      </w:r>
      <w:r w:rsidRPr="00DA021B">
        <w:rPr>
          <w:rStyle w:val="aa"/>
          <w:sz w:val="28"/>
          <w:szCs w:val="28"/>
        </w:rPr>
        <w:t>).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DA021B">
        <w:rPr>
          <w:rStyle w:val="aa"/>
          <w:sz w:val="28"/>
          <w:szCs w:val="28"/>
        </w:rPr>
        <w:t>Тренировка</w:t>
      </w:r>
      <w:r>
        <w:rPr>
          <w:rStyle w:val="aa"/>
        </w:rPr>
        <w:t xml:space="preserve"> </w:t>
      </w:r>
      <w:r w:rsidRPr="004D64ED">
        <w:t>проводится с целью выработки, поддержания и совершенствования работниками организации необходимых практических навыков в использовании индивидуальных и коллективных средств зашиты, первичных средств пожаротушения и оказания первой помощи.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DA021B">
        <w:rPr>
          <w:rStyle w:val="aa"/>
          <w:sz w:val="28"/>
          <w:szCs w:val="28"/>
        </w:rPr>
        <w:t>Комплексное занятие</w:t>
      </w:r>
      <w:r>
        <w:rPr>
          <w:rStyle w:val="aa"/>
        </w:rPr>
        <w:t xml:space="preserve"> – </w:t>
      </w:r>
      <w:r w:rsidRPr="004D64ED">
        <w:t xml:space="preserve">основной вид практической подготовки работников </w:t>
      </w:r>
      <w:r w:rsidRPr="004D64ED">
        <w:lastRenderedPageBreak/>
        <w:t>организации по действиям в различных условиях обстановки.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В ходе комплексного занятия все работники</w:t>
      </w:r>
      <w:r>
        <w:t xml:space="preserve"> структурного подразделения </w:t>
      </w:r>
      <w:r w:rsidRPr="004D64ED">
        <w:t xml:space="preserve"> организации независимо от занимаемых должностей обучаются по единому замыслу правильному и однообразному действию в сложившейся обстановке.</w:t>
      </w:r>
    </w:p>
    <w:p w:rsidR="00EF61F2" w:rsidRPr="004D64ED" w:rsidRDefault="00EF61F2" w:rsidP="008E5E80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На комплексном занятии практические действия обучаемые отрабатывают последовательно </w:t>
      </w:r>
      <w:proofErr w:type="gramStart"/>
      <w:r w:rsidRPr="004D64ED">
        <w:t>по</w:t>
      </w:r>
      <w:proofErr w:type="gramEnd"/>
      <w:r w:rsidRPr="004D64ED">
        <w:t xml:space="preserve"> </w:t>
      </w:r>
      <w:proofErr w:type="gramStart"/>
      <w:r w:rsidRPr="004D64ED">
        <w:t>вводным</w:t>
      </w:r>
      <w:proofErr w:type="gramEnd"/>
      <w:r w:rsidRPr="004D64ED">
        <w:t>, выдаваемым руководителем занятия. При необходимости руководитель занятия может объяснять и показывать правильный порядок выполнения тех или иных приемов и действий перед началом их отработки или после.</w:t>
      </w:r>
    </w:p>
    <w:p w:rsidR="00EF61F2" w:rsidRPr="004D64ED" w:rsidRDefault="00FD450A" w:rsidP="008E5E80">
      <w:pPr>
        <w:keepNext/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F61F2" w:rsidRDefault="00DA021B" w:rsidP="008E5E80">
      <w:pPr>
        <w:pStyle w:val="22"/>
        <w:numPr>
          <w:ilvl w:val="0"/>
          <w:numId w:val="16"/>
        </w:numPr>
        <w:shd w:val="clear" w:color="auto" w:fill="auto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="00EF61F2" w:rsidRPr="009D1CD5">
        <w:rPr>
          <w:sz w:val="28"/>
          <w:szCs w:val="28"/>
        </w:rPr>
        <w:t xml:space="preserve"> проведения курсового обучения</w:t>
      </w:r>
    </w:p>
    <w:p w:rsidR="00907EE7" w:rsidRPr="008E5E80" w:rsidRDefault="00907EE7" w:rsidP="008E5E80">
      <w:pPr>
        <w:pStyle w:val="22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</w:p>
    <w:p w:rsidR="00907EE7" w:rsidRDefault="00907EE7" w:rsidP="008E5E80">
      <w:pPr>
        <w:pStyle w:val="22"/>
        <w:numPr>
          <w:ilvl w:val="1"/>
          <w:numId w:val="17"/>
        </w:numPr>
        <w:shd w:val="clear" w:color="auto" w:fill="auto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Порядок и последовательность курсового обучения</w:t>
      </w:r>
    </w:p>
    <w:p w:rsidR="00EF61F2" w:rsidRPr="009D1CD5" w:rsidRDefault="00EF61F2" w:rsidP="008E5E80">
      <w:pPr>
        <w:pStyle w:val="22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Обучение работающего населения в области ГО и защиты от ЧС по программе курсового обучения, разработанной</w:t>
      </w:r>
      <w:r>
        <w:t xml:space="preserve"> в организации</w:t>
      </w:r>
      <w:r w:rsidRPr="004D64ED">
        <w:t xml:space="preserve"> в соответствии с настоящей примерной программ</w:t>
      </w:r>
      <w:r w:rsidR="00192AA0">
        <w:t>ой</w:t>
      </w:r>
      <w:r w:rsidRPr="004D64ED">
        <w:t xml:space="preserve"> курсового обучения работающего населения, планируется и проводится в организациях ежегодно в объеме не менее 1</w:t>
      </w:r>
      <w:r w:rsidR="00DC17C2">
        <w:t>2</w:t>
      </w:r>
      <w:r w:rsidRPr="004D64ED">
        <w:t xml:space="preserve"> часов.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Занятия проводятся, как правило, ежемесячно в течение года, исключая месяцы массовых отпусков работников организаций, в рабочее время.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Для проведения занятий приказом руководителя организации назначаются руководители занятий и создаются учебные группы численностью до 25 человек с учетом должностей работников организации, а также особенностей их профессий.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proofErr w:type="gramStart"/>
      <w:r w:rsidRPr="004D64ED">
        <w:t>Для проведения занятий привлекается руководящий состав, инженерно-технические работники, члены комиссий по предупреждению и ликвидации чрезвычайных ситуаций и обеспечению пожарной безопасности, руководители и сотрудники органов, специально уполномоченны</w:t>
      </w:r>
      <w:r w:rsidR="008E5E80">
        <w:t>х</w:t>
      </w:r>
      <w:r w:rsidRPr="004D64ED">
        <w:t xml:space="preserve"> на решение задач в области защиты населения и территорий о</w:t>
      </w:r>
      <w:r>
        <w:t>т ЧС и (или) ГО, а также другие</w:t>
      </w:r>
      <w:r w:rsidRPr="004D64ED">
        <w:t xml:space="preserve"> лица</w:t>
      </w:r>
      <w:r>
        <w:t>, прошедшие подготовку в Учебно-методическом центре по гражданской обороне и чрезвычайны</w:t>
      </w:r>
      <w:r w:rsidR="00B9039A">
        <w:t>м</w:t>
      </w:r>
      <w:r>
        <w:t xml:space="preserve"> ситуаци</w:t>
      </w:r>
      <w:r w:rsidR="00B9039A">
        <w:t>ям</w:t>
      </w:r>
      <w:r>
        <w:t xml:space="preserve"> Республики Татарстан и его филиалах</w:t>
      </w:r>
      <w:proofErr w:type="gramEnd"/>
      <w:r>
        <w:t>.</w:t>
      </w:r>
      <w:r w:rsidRPr="004D64ED">
        <w:t xml:space="preserve"> Занятия по правилам оказания первой помощи</w:t>
      </w:r>
      <w:r>
        <w:t>, по возможности,</w:t>
      </w:r>
      <w:r w:rsidRPr="004D64ED">
        <w:t xml:space="preserve"> проводятся с привлечением соответствующих специалистов.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При проведении практических занятий теоретический материал, необходимый для правильного понимания и выполнения практических приемов и действий, </w:t>
      </w:r>
      <w:r w:rsidR="00B9039A">
        <w:t>преподносится</w:t>
      </w:r>
      <w:r w:rsidRPr="004D64ED">
        <w:t xml:space="preserve"> путем рассказа или опроса обучаемых в минимальном объеме.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Заняти</w:t>
      </w:r>
      <w:r>
        <w:t>я</w:t>
      </w:r>
      <w:r w:rsidRPr="004D64ED">
        <w:t xml:space="preserve"> проводятся в учебных классах, в местах размещения уголков ГО и на учебных площадках. Занятия по </w:t>
      </w:r>
      <w:r w:rsidRPr="00907EE7">
        <w:rPr>
          <w:color w:val="000000" w:themeColor="text1"/>
        </w:rPr>
        <w:t>темам 4</w:t>
      </w:r>
      <w:r w:rsidR="00907EE7" w:rsidRPr="00907EE7">
        <w:rPr>
          <w:color w:val="000000" w:themeColor="text1"/>
        </w:rPr>
        <w:t>, 6</w:t>
      </w:r>
      <w:r w:rsidRPr="00907EE7">
        <w:rPr>
          <w:color w:val="000000" w:themeColor="text1"/>
        </w:rPr>
        <w:t xml:space="preserve"> и </w:t>
      </w:r>
      <w:r w:rsidR="00907EE7" w:rsidRPr="00907EE7">
        <w:rPr>
          <w:color w:val="000000" w:themeColor="text1"/>
        </w:rPr>
        <w:t>7</w:t>
      </w:r>
      <w:r w:rsidRPr="00907EE7">
        <w:rPr>
          <w:color w:val="000000" w:themeColor="text1"/>
        </w:rPr>
        <w:t xml:space="preserve"> проводятся</w:t>
      </w:r>
      <w:r w:rsidRPr="004D64ED">
        <w:t xml:space="preserve"> в обстановке повседневной трудовой деятельности. Они должны прививать навыки по действиям работников организации при получении сигнала «ВНИМАНИЕ ВСЕМ!» с информацией о воздушной тревоге, химической тревоге, радиационной опасности или угрозе катастрофического затопления и выполнению мероприятий защиты в условиях исполнения ими своих должностных обязанностей.</w:t>
      </w: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Знания и умения, полученные при освоении тем программы курсового обучения, совершенствуются в ходе участия работников организации в тренировках и </w:t>
      </w:r>
      <w:r w:rsidR="00F9231B">
        <w:t xml:space="preserve"> </w:t>
      </w:r>
      <w:r w:rsidRPr="004D64ED">
        <w:t xml:space="preserve"> учениях по ГО и защите от ЧС.</w:t>
      </w:r>
    </w:p>
    <w:p w:rsidR="00EF61F2" w:rsidRDefault="00EF61F2" w:rsidP="00CB62A5">
      <w:pPr>
        <w:pStyle w:val="31"/>
        <w:shd w:val="clear" w:color="auto" w:fill="auto"/>
        <w:spacing w:line="240" w:lineRule="auto"/>
        <w:ind w:firstLine="709"/>
        <w:jc w:val="both"/>
      </w:pPr>
    </w:p>
    <w:p w:rsidR="00EF61F2" w:rsidRPr="00594A43" w:rsidRDefault="00EF61F2" w:rsidP="00CB62A5">
      <w:pPr>
        <w:pStyle w:val="31"/>
        <w:numPr>
          <w:ilvl w:val="1"/>
          <w:numId w:val="17"/>
        </w:numPr>
        <w:shd w:val="clear" w:color="auto" w:fill="auto"/>
        <w:spacing w:line="240" w:lineRule="auto"/>
        <w:ind w:left="0" w:firstLine="709"/>
        <w:rPr>
          <w:b/>
        </w:rPr>
      </w:pPr>
      <w:bookmarkStart w:id="0" w:name="bookmark1"/>
      <w:r w:rsidRPr="00594A43">
        <w:rPr>
          <w:b/>
        </w:rPr>
        <w:t xml:space="preserve">Руководство </w:t>
      </w:r>
      <w:r w:rsidR="00DE3A54">
        <w:rPr>
          <w:b/>
        </w:rPr>
        <w:t xml:space="preserve">курсовым </w:t>
      </w:r>
      <w:r w:rsidRPr="00594A43">
        <w:rPr>
          <w:b/>
        </w:rPr>
        <w:t>обучением и учет результатов</w:t>
      </w:r>
      <w:bookmarkEnd w:id="0"/>
    </w:p>
    <w:p w:rsidR="00EF61F2" w:rsidRPr="004D64ED" w:rsidRDefault="00EF61F2" w:rsidP="00CB62A5">
      <w:pPr>
        <w:pStyle w:val="22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EF61F2" w:rsidRPr="004D64ED" w:rsidRDefault="00EF61F2" w:rsidP="00CB62A5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Руководство обучением должно быть конкретным и обеспечивать полное и качественное выполнение программы курсового обучения работников организации в области ГО и защиты от ЧС.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proofErr w:type="gramStart"/>
      <w:r w:rsidRPr="004D64ED">
        <w:t>Для достижения поставленных целей в руководстве обучением необходим</w:t>
      </w:r>
      <w:r w:rsidR="00B9039A">
        <w:t>ы</w:t>
      </w:r>
      <w:r w:rsidRPr="004D64ED">
        <w:t>:</w:t>
      </w:r>
      <w:proofErr w:type="gramEnd"/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качественное планирование учебного процесса</w:t>
      </w:r>
      <w:r>
        <w:t xml:space="preserve"> (издание приказа руководителя организации с </w:t>
      </w:r>
      <w:r w:rsidRPr="00F72E1B">
        <w:rPr>
          <w:color w:val="auto"/>
        </w:rPr>
        <w:t>назначением руководителей занятий</w:t>
      </w:r>
      <w:r>
        <w:t>, утверждением тематического плана, указанием времени и мест проведения занятий для различных групп обучаемых)</w:t>
      </w:r>
      <w:r w:rsidRPr="004D64ED">
        <w:t>;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 xml:space="preserve">организация и ведение </w:t>
      </w:r>
      <w:r w:rsidRPr="004D64ED">
        <w:t>систематическ</w:t>
      </w:r>
      <w:r>
        <w:t xml:space="preserve">ого </w:t>
      </w:r>
      <w:proofErr w:type="gramStart"/>
      <w:r>
        <w:t>контроля</w:t>
      </w:r>
      <w:r w:rsidRPr="004D64ED">
        <w:t xml:space="preserve"> за</w:t>
      </w:r>
      <w:proofErr w:type="gramEnd"/>
      <w:r w:rsidRPr="004D64ED">
        <w:t xml:space="preserve"> подготовкой руководителей занятий, ходом курсового обучения в учебных группах и оказание действенной помощи руководителям занятий;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изучение, обобщение и внедрение передового опыта в организации проведения занятий;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эффективное использование учебных объектов и средств обеспечения учебного процесса;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постоянное совершенствование учебно-материальной базы.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Руководителям организаций при разработке программ курсового обучения работников организаций предоставляется право с учетом условий специфики деятельности организации, особенностей и степени подготовленности обучаемых, а также других факторов вносить изменения в содержание тем и определять время на их изучение без сокращения общего количества часов, предусмотренного на освоение настоящей примерной программы курсового обучения.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Руководители занятий должны предусматривать максимальное использование учебного оборудования и средств обеспечения учебного процесса.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proofErr w:type="gramStart"/>
      <w:r w:rsidRPr="004D64ED">
        <w:t>Контроль за</w:t>
      </w:r>
      <w:proofErr w:type="gramEnd"/>
      <w:r w:rsidRPr="004D64ED">
        <w:t xml:space="preserve"> качеством усвоения учебного материала руководители занятий осуществляют путем опроса обучаемых перед началом и в ходе занятия.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В целях осуществления регистрации количественных и качественных показателей выполнения тематического плана, а также уровня знания и умений работников организации, прошедших обучение, руководители занятий организуют и осуществляют учет результатов курсового обучения</w:t>
      </w:r>
      <w:r>
        <w:t xml:space="preserve"> </w:t>
      </w:r>
      <w:r w:rsidRPr="004D64ED">
        <w:t>и представление отчетности о его проведении.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Учет включает в себя сбор, систематизацию, хранение, обновление и анализ данных, раскрывающих посещаемость занятий, уровень знани</w:t>
      </w:r>
      <w:r w:rsidR="00B9039A">
        <w:t>й</w:t>
      </w:r>
      <w:r w:rsidRPr="004D64ED">
        <w:t xml:space="preserve"> и умени</w:t>
      </w:r>
      <w:r w:rsidR="00B9039A">
        <w:t>й</w:t>
      </w:r>
      <w:r w:rsidRPr="004D64ED">
        <w:t>, полученных в ходе отработки тем программы курсового обучения.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Учёт проведения занятий в соответствии с тематическим планом</w:t>
      </w:r>
      <w:r w:rsidR="00CB62A5">
        <w:t>,</w:t>
      </w:r>
      <w:r w:rsidRPr="004D64ED">
        <w:t xml:space="preserve">  расписанием занятий и присутствия на них обучающихся осуществляют руководители занятия в журналах, определенных </w:t>
      </w:r>
      <w:r>
        <w:t>р</w:t>
      </w:r>
      <w:r w:rsidRPr="004D64ED">
        <w:t xml:space="preserve">екомендациями </w:t>
      </w:r>
      <w:r>
        <w:t>МЧС Республики Татарстан.</w:t>
      </w: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Журналы ведутся на каждую учебную группу и хранятся в течение года после завершения обучения.</w:t>
      </w:r>
    </w:p>
    <w:p w:rsidR="00EF61F2" w:rsidRDefault="00EF61F2" w:rsidP="00BE21B7">
      <w:pPr>
        <w:pStyle w:val="31"/>
        <w:shd w:val="clear" w:color="auto" w:fill="auto"/>
        <w:spacing w:line="240" w:lineRule="auto"/>
        <w:ind w:firstLine="709"/>
        <w:jc w:val="both"/>
      </w:pPr>
    </w:p>
    <w:p w:rsidR="00EF61F2" w:rsidRDefault="00EF61F2" w:rsidP="00BE21B7">
      <w:pPr>
        <w:pStyle w:val="22"/>
        <w:numPr>
          <w:ilvl w:val="1"/>
          <w:numId w:val="17"/>
        </w:numPr>
        <w:shd w:val="clear" w:color="auto" w:fill="auto"/>
        <w:spacing w:line="240" w:lineRule="auto"/>
        <w:ind w:left="0" w:firstLine="709"/>
        <w:rPr>
          <w:sz w:val="28"/>
          <w:szCs w:val="28"/>
        </w:rPr>
      </w:pPr>
      <w:bookmarkStart w:id="1" w:name="bookmark2"/>
      <w:r w:rsidRPr="004D64ED">
        <w:rPr>
          <w:sz w:val="28"/>
          <w:szCs w:val="28"/>
        </w:rPr>
        <w:t>Мероприятия по обеспечению требований безопасности</w:t>
      </w:r>
      <w:bookmarkEnd w:id="1"/>
    </w:p>
    <w:p w:rsidR="00EF61F2" w:rsidRPr="004D64ED" w:rsidRDefault="00EF61F2" w:rsidP="00BE21B7">
      <w:pPr>
        <w:pStyle w:val="22"/>
        <w:shd w:val="clear" w:color="auto" w:fill="auto"/>
        <w:tabs>
          <w:tab w:val="left" w:pos="426"/>
        </w:tabs>
        <w:spacing w:line="240" w:lineRule="auto"/>
        <w:ind w:firstLine="709"/>
        <w:jc w:val="both"/>
        <w:rPr>
          <w:sz w:val="28"/>
          <w:szCs w:val="28"/>
        </w:rPr>
      </w:pPr>
    </w:p>
    <w:p w:rsidR="00EF61F2" w:rsidRPr="004D64ED" w:rsidRDefault="00EF61F2" w:rsidP="00BE21B7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Требования безопасности</w:t>
      </w:r>
      <w:r>
        <w:t xml:space="preserve"> – </w:t>
      </w:r>
      <w:r w:rsidRPr="004D64ED">
        <w:t>комплекс мероприятий по обеспечению безопасности сотрудников организации, недопущению его травматизма, обеспечению сохранности техники, оборудования, снаряжения и инструментов.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Безопасность при проведении занятий обеспечивается их четкой организацией, точным соблюдением требований безопасности, положениями руководств, приказов и распоряжений прямых начальников, а также применением знаний и навыков, полученных в ходе проведения различных видов инструктажей и занятий по изучению требований безопасности в соответствии с тематическим планом.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Руководители занятий обязаны принимать меры по предотвращению травматизма обучаемых, устанавливать необходимые требования безопасности при обращении с индивидуальными средствами защиты, приборами, своевременно доводить эти требования и добиваться строгого их выполнения.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Требования безопасности должны выполняться при любых условиях, независимо от времени проведения занятий, наличия обучаемых и материальных средств.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Обучаемые, не усвоившие требования безопасности, к занятиям не допускаются.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Особое внимание при обучении обращается на обеспечение безопасности при использовании учебно-имитационных средств и при работе в средствах защиты органов дыхания и кожи.</w:t>
      </w:r>
    </w:p>
    <w:p w:rsidR="00EF61F2" w:rsidRPr="004D64ED" w:rsidRDefault="00EF61F2" w:rsidP="00763965">
      <w:pPr>
        <w:pStyle w:val="31"/>
        <w:shd w:val="clear" w:color="auto" w:fill="auto"/>
        <w:spacing w:line="240" w:lineRule="auto"/>
        <w:ind w:firstLine="709"/>
        <w:jc w:val="both"/>
      </w:pPr>
    </w:p>
    <w:p w:rsidR="00EF61F2" w:rsidRDefault="00907EE7" w:rsidP="00763965">
      <w:pPr>
        <w:pStyle w:val="22"/>
        <w:shd w:val="clear" w:color="auto" w:fill="auto"/>
        <w:spacing w:line="240" w:lineRule="auto"/>
        <w:ind w:firstLine="709"/>
        <w:rPr>
          <w:sz w:val="28"/>
          <w:szCs w:val="28"/>
        </w:rPr>
      </w:pPr>
      <w:bookmarkStart w:id="2" w:name="bookmark3"/>
      <w:r w:rsidRPr="00394BBC">
        <w:rPr>
          <w:sz w:val="28"/>
          <w:szCs w:val="28"/>
        </w:rPr>
        <w:t>4</w:t>
      </w:r>
      <w:r w:rsidR="00EF61F2" w:rsidRPr="004D64ED">
        <w:rPr>
          <w:sz w:val="28"/>
          <w:szCs w:val="28"/>
        </w:rPr>
        <w:t xml:space="preserve">. </w:t>
      </w:r>
      <w:bookmarkEnd w:id="2"/>
      <w:r w:rsidR="00EF61F2">
        <w:rPr>
          <w:sz w:val="28"/>
          <w:szCs w:val="28"/>
        </w:rPr>
        <w:t xml:space="preserve">Планируемые результаты </w:t>
      </w:r>
      <w:r w:rsidR="00B35A9E">
        <w:rPr>
          <w:sz w:val="28"/>
          <w:szCs w:val="28"/>
        </w:rPr>
        <w:t xml:space="preserve">курсового </w:t>
      </w:r>
      <w:r w:rsidR="00EF61F2">
        <w:rPr>
          <w:sz w:val="28"/>
          <w:szCs w:val="28"/>
        </w:rPr>
        <w:t>обучения</w:t>
      </w:r>
    </w:p>
    <w:p w:rsidR="00EF61F2" w:rsidRPr="004D64ED" w:rsidRDefault="00EF61F2" w:rsidP="00763965">
      <w:pPr>
        <w:pStyle w:val="22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Работники организации, прошедшие обучение в соответствии с </w:t>
      </w:r>
      <w:r>
        <w:t>п</w:t>
      </w:r>
      <w:r w:rsidRPr="004D64ED">
        <w:t xml:space="preserve">рограммой курсового обучения работающего населения, должны: </w:t>
      </w:r>
    </w:p>
    <w:p w:rsidR="00EF61F2" w:rsidRPr="003254D4" w:rsidRDefault="00EF61F2" w:rsidP="00E01DD2">
      <w:pPr>
        <w:pStyle w:val="31"/>
        <w:shd w:val="clear" w:color="auto" w:fill="auto"/>
        <w:spacing w:line="240" w:lineRule="auto"/>
        <w:ind w:firstLine="709"/>
        <w:jc w:val="both"/>
        <w:rPr>
          <w:b/>
        </w:rPr>
      </w:pPr>
      <w:r w:rsidRPr="003254D4">
        <w:rPr>
          <w:rStyle w:val="aa"/>
          <w:b/>
        </w:rPr>
        <w:t>знать: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поражающие факторы источников ЧС, характерных для </w:t>
      </w:r>
      <w:r>
        <w:t xml:space="preserve">Республики Татарстан, муниципального образования, </w:t>
      </w:r>
      <w:r w:rsidRPr="004D64ED">
        <w:t>территории проживания и работы, а также оружия массового поражения и других видов оружия;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способы и средства защиты от опасностей, возникающих при военных конфликтах, а также при ЧС природного и техногенного характера, свои обязанности в области ГО и защиты от Ч</w:t>
      </w:r>
      <w:r>
        <w:t>С;</w:t>
      </w: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места расположения</w:t>
      </w:r>
      <w:r>
        <w:t xml:space="preserve"> (получения)</w:t>
      </w:r>
      <w:r w:rsidRPr="004D64ED">
        <w:t xml:space="preserve"> средств индивидуальной и коллективной защиты; 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места расположения первичных средств пожаротушения, имеющихся в организации;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порядок получения средств индивидуальной защиты, а также укрытия в средствах коллективной защиты работников организации</w:t>
      </w:r>
      <w:r>
        <w:t xml:space="preserve"> (при их наличии)</w:t>
      </w:r>
      <w:r w:rsidRPr="004D64ED">
        <w:t>, правила поведения в за</w:t>
      </w:r>
      <w:r w:rsidRPr="00880466">
        <w:t>щи</w:t>
      </w:r>
      <w:r w:rsidRPr="004D64ED">
        <w:t>тных сооружениях;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правила действий по обеспечению личной безопасности в местах массового скопления людей, при пожаре, на водных объектах, в походе и на природе;</w:t>
      </w:r>
    </w:p>
    <w:p w:rsidR="00EF61F2" w:rsidRPr="003254D4" w:rsidRDefault="00EF61F2" w:rsidP="00E01DD2">
      <w:pPr>
        <w:pStyle w:val="40"/>
        <w:shd w:val="clear" w:color="auto" w:fill="auto"/>
        <w:spacing w:line="240" w:lineRule="auto"/>
        <w:ind w:firstLine="709"/>
        <w:rPr>
          <w:b/>
          <w:sz w:val="28"/>
          <w:szCs w:val="28"/>
        </w:rPr>
      </w:pPr>
      <w:r w:rsidRPr="003254D4">
        <w:rPr>
          <w:b/>
          <w:sz w:val="28"/>
          <w:szCs w:val="28"/>
        </w:rPr>
        <w:t>уметь: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действов</w:t>
      </w:r>
      <w:r>
        <w:t>ать по сигналу «ВНИМАНИЕ ВСЕМ!»</w:t>
      </w:r>
      <w:r w:rsidRPr="004D64ED">
        <w:t xml:space="preserve"> с информацией о воздушной </w:t>
      </w:r>
      <w:r w:rsidRPr="004D64ED">
        <w:lastRenderedPageBreak/>
        <w:t>тревоге, химической тревоге, радиационной опасности или угрозе катастрофического затопления;</w:t>
      </w: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пользоваться средствами индивидуальной и коллективной защиты</w:t>
      </w:r>
      <w:r>
        <w:t xml:space="preserve"> (при их наличии)</w:t>
      </w:r>
      <w:r w:rsidRPr="004D64ED">
        <w:t xml:space="preserve">; 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практически выполнять мероприятия по реализации основных способов защиты;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пользоваться первичными средствами пожаротушения, имеющимися в организации;</w:t>
      </w: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оказывать первую помощь в неотложных ситуациях.</w:t>
      </w:r>
    </w:p>
    <w:p w:rsidR="00EF61F2" w:rsidRDefault="00EF61F2" w:rsidP="00763965">
      <w:pPr>
        <w:pStyle w:val="31"/>
        <w:shd w:val="clear" w:color="auto" w:fill="auto"/>
        <w:spacing w:line="240" w:lineRule="auto"/>
        <w:ind w:firstLine="709"/>
        <w:jc w:val="both"/>
      </w:pPr>
    </w:p>
    <w:p w:rsidR="00EF61F2" w:rsidRDefault="00C153EA" w:rsidP="00763965">
      <w:pPr>
        <w:pStyle w:val="ac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07EE7">
        <w:rPr>
          <w:sz w:val="28"/>
          <w:szCs w:val="28"/>
        </w:rPr>
        <w:t>Учебно</w:t>
      </w:r>
      <w:r w:rsidR="00907EE7" w:rsidRPr="00DF746A">
        <w:rPr>
          <w:sz w:val="28"/>
          <w:szCs w:val="28"/>
        </w:rPr>
        <w:t>-</w:t>
      </w:r>
      <w:r w:rsidR="00907EE7">
        <w:rPr>
          <w:sz w:val="28"/>
          <w:szCs w:val="28"/>
        </w:rPr>
        <w:t>т</w:t>
      </w:r>
      <w:r w:rsidR="00EF61F2">
        <w:rPr>
          <w:sz w:val="28"/>
          <w:szCs w:val="28"/>
        </w:rPr>
        <w:t>ематический план</w:t>
      </w:r>
      <w:r w:rsidR="00DF746A">
        <w:rPr>
          <w:sz w:val="28"/>
          <w:szCs w:val="28"/>
        </w:rPr>
        <w:t xml:space="preserve"> и содержание тем занятий</w:t>
      </w:r>
    </w:p>
    <w:p w:rsidR="004738B2" w:rsidRDefault="00C27DAE" w:rsidP="00763965">
      <w:pPr>
        <w:pStyle w:val="ac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4738B2">
        <w:rPr>
          <w:sz w:val="28"/>
          <w:szCs w:val="28"/>
        </w:rPr>
        <w:t>Учебно-тематический план</w:t>
      </w:r>
    </w:p>
    <w:p w:rsidR="00EF61F2" w:rsidRPr="004D64ED" w:rsidRDefault="00EF61F2" w:rsidP="00763965">
      <w:pPr>
        <w:pStyle w:val="ac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13" w:type="dxa"/>
          <w:right w:w="113" w:type="dxa"/>
        </w:tblCellMar>
        <w:tblLook w:val="04A0"/>
      </w:tblPr>
      <w:tblGrid>
        <w:gridCol w:w="680"/>
        <w:gridCol w:w="6096"/>
        <w:gridCol w:w="1701"/>
        <w:gridCol w:w="1739"/>
      </w:tblGrid>
      <w:tr w:rsidR="00EF61F2" w:rsidRPr="004D64ED" w:rsidTr="009C110B">
        <w:trPr>
          <w:trHeight w:val="63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61F2" w:rsidRPr="004D64ED" w:rsidRDefault="00EF61F2" w:rsidP="00B31DE3">
            <w:pPr>
              <w:pStyle w:val="31"/>
              <w:shd w:val="clear" w:color="auto" w:fill="auto"/>
              <w:spacing w:line="240" w:lineRule="auto"/>
              <w:jc w:val="both"/>
            </w:pPr>
            <w:r w:rsidRPr="004D64ED">
              <w:rPr>
                <w:rStyle w:val="26"/>
              </w:rPr>
              <w:t xml:space="preserve"> № тем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61F2" w:rsidRPr="004D64ED" w:rsidRDefault="00EF61F2" w:rsidP="003254D4">
            <w:pPr>
              <w:pStyle w:val="31"/>
              <w:shd w:val="clear" w:color="auto" w:fill="auto"/>
              <w:spacing w:line="240" w:lineRule="auto"/>
            </w:pPr>
            <w:r w:rsidRPr="004D64ED">
              <w:rPr>
                <w:rStyle w:val="26"/>
              </w:rPr>
              <w:t>Наименование тем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1F2" w:rsidRDefault="00EF61F2" w:rsidP="003254D4">
            <w:pPr>
              <w:pStyle w:val="31"/>
              <w:shd w:val="clear" w:color="auto" w:fill="auto"/>
              <w:spacing w:line="240" w:lineRule="auto"/>
              <w:rPr>
                <w:rStyle w:val="26"/>
              </w:rPr>
            </w:pPr>
            <w:r>
              <w:rPr>
                <w:rStyle w:val="26"/>
              </w:rPr>
              <w:t>Вид</w:t>
            </w:r>
          </w:p>
          <w:p w:rsidR="00EF61F2" w:rsidRPr="004D64ED" w:rsidRDefault="00EF61F2" w:rsidP="003254D4">
            <w:pPr>
              <w:pStyle w:val="31"/>
              <w:shd w:val="clear" w:color="auto" w:fill="auto"/>
              <w:spacing w:line="240" w:lineRule="auto"/>
            </w:pPr>
            <w:r>
              <w:rPr>
                <w:rStyle w:val="26"/>
              </w:rPr>
              <w:t>занятия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1F2" w:rsidRPr="004D64ED" w:rsidRDefault="00EF61F2" w:rsidP="003254D4">
            <w:pPr>
              <w:pStyle w:val="31"/>
              <w:shd w:val="clear" w:color="auto" w:fill="auto"/>
              <w:spacing w:line="240" w:lineRule="auto"/>
            </w:pPr>
            <w:r>
              <w:t>Количество часов</w:t>
            </w:r>
          </w:p>
        </w:tc>
      </w:tr>
      <w:tr w:rsidR="003254D4" w:rsidRPr="003254D4" w:rsidTr="009C110B">
        <w:trPr>
          <w:trHeight w:val="114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54D4" w:rsidRPr="003254D4" w:rsidRDefault="003254D4" w:rsidP="00F53B6D">
            <w:pPr>
              <w:pStyle w:val="31"/>
              <w:shd w:val="clear" w:color="auto" w:fill="auto"/>
              <w:spacing w:line="240" w:lineRule="auto"/>
              <w:rPr>
                <w:rStyle w:val="26"/>
              </w:rPr>
            </w:pPr>
            <w:r>
              <w:rPr>
                <w:rStyle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54D4" w:rsidRPr="003254D4" w:rsidRDefault="003254D4" w:rsidP="00B31DE3">
            <w:pPr>
              <w:pStyle w:val="31"/>
              <w:shd w:val="clear" w:color="auto" w:fill="auto"/>
              <w:spacing w:line="240" w:lineRule="auto"/>
              <w:jc w:val="both"/>
              <w:rPr>
                <w:rStyle w:val="26"/>
              </w:rPr>
            </w:pPr>
            <w:r w:rsidRPr="003254D4">
              <w:rPr>
                <w:rStyle w:val="FontStyle105"/>
                <w:rFonts w:eastAsia="Calibri"/>
                <w:color w:val="000000" w:themeColor="text1"/>
                <w:sz w:val="25"/>
                <w:szCs w:val="25"/>
              </w:rPr>
              <w:t xml:space="preserve">Организационные основы защиты населения и территорий от чрезвычайных ситуаций мирного и военного времени. </w:t>
            </w:r>
            <w:r w:rsidRPr="003254D4">
              <w:rPr>
                <w:color w:val="000000" w:themeColor="text1"/>
                <w:sz w:val="25"/>
                <w:szCs w:val="25"/>
              </w:rPr>
              <w:t xml:space="preserve"> Права и обязанности граждан в области ГО и защиты от ЧС</w:t>
            </w:r>
            <w:r w:rsidR="00930001">
              <w:rPr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4D4" w:rsidRPr="003254D4" w:rsidRDefault="00930001" w:rsidP="003254D4">
            <w:pPr>
              <w:pStyle w:val="31"/>
              <w:shd w:val="clear" w:color="auto" w:fill="auto"/>
              <w:spacing w:line="240" w:lineRule="auto"/>
              <w:rPr>
                <w:rStyle w:val="26"/>
              </w:rPr>
            </w:pPr>
            <w:r w:rsidRPr="003254D4">
              <w:rPr>
                <w:rStyle w:val="26"/>
              </w:rPr>
              <w:t>беседа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4D4" w:rsidRPr="003254D4" w:rsidRDefault="003254D4" w:rsidP="00F53B6D">
            <w:pPr>
              <w:pStyle w:val="31"/>
              <w:shd w:val="clear" w:color="auto" w:fill="auto"/>
              <w:spacing w:line="240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EF61F2" w:rsidRPr="003254D4" w:rsidTr="009C110B">
        <w:trPr>
          <w:trHeight w:val="140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61F2" w:rsidRPr="003254D4" w:rsidRDefault="00930001" w:rsidP="00F53B6D">
            <w:pPr>
              <w:pStyle w:val="31"/>
              <w:shd w:val="clear" w:color="auto" w:fill="auto"/>
              <w:spacing w:line="240" w:lineRule="auto"/>
              <w:rPr>
                <w:sz w:val="25"/>
                <w:szCs w:val="25"/>
              </w:rPr>
            </w:pPr>
            <w:r>
              <w:rPr>
                <w:rStyle w:val="26"/>
              </w:rPr>
              <w:t>2</w:t>
            </w:r>
            <w:r w:rsidR="00EF61F2" w:rsidRPr="003254D4">
              <w:rPr>
                <w:rStyle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61F2" w:rsidRPr="003254D4" w:rsidRDefault="00EF61F2" w:rsidP="00B9039A">
            <w:pPr>
              <w:pStyle w:val="31"/>
              <w:shd w:val="clear" w:color="auto" w:fill="auto"/>
              <w:spacing w:line="240" w:lineRule="auto"/>
              <w:jc w:val="both"/>
              <w:rPr>
                <w:sz w:val="25"/>
                <w:szCs w:val="25"/>
              </w:rPr>
            </w:pPr>
            <w:r w:rsidRPr="003254D4">
              <w:rPr>
                <w:rStyle w:val="26"/>
              </w:rPr>
              <w:t xml:space="preserve">Поражающие факторы источников </w:t>
            </w:r>
            <w:r w:rsidR="00B9039A">
              <w:rPr>
                <w:rStyle w:val="26"/>
              </w:rPr>
              <w:t>ЧС</w:t>
            </w:r>
            <w:r w:rsidRPr="003254D4">
              <w:rPr>
                <w:rStyle w:val="26"/>
              </w:rPr>
              <w:t xml:space="preserve">, характерных для Республики Татарстан, муниципального образования, </w:t>
            </w:r>
            <w:r w:rsidRPr="003254D4">
              <w:rPr>
                <w:sz w:val="25"/>
                <w:szCs w:val="25"/>
              </w:rPr>
              <w:t xml:space="preserve">территории проживания и </w:t>
            </w:r>
            <w:r w:rsidR="00DB7AAA" w:rsidRPr="003254D4">
              <w:rPr>
                <w:sz w:val="25"/>
                <w:szCs w:val="25"/>
              </w:rPr>
              <w:t xml:space="preserve">места </w:t>
            </w:r>
            <w:r w:rsidRPr="003254D4">
              <w:rPr>
                <w:sz w:val="25"/>
                <w:szCs w:val="25"/>
              </w:rPr>
              <w:t>работы</w:t>
            </w:r>
            <w:r w:rsidRPr="003254D4">
              <w:rPr>
                <w:rStyle w:val="26"/>
              </w:rPr>
              <w:t xml:space="preserve">, а также оружия массового поражения и других видов оружия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61F2" w:rsidRPr="003254D4" w:rsidRDefault="00EF61F2" w:rsidP="003254D4">
            <w:pPr>
              <w:pStyle w:val="31"/>
              <w:shd w:val="clear" w:color="auto" w:fill="auto"/>
              <w:spacing w:line="240" w:lineRule="auto"/>
              <w:rPr>
                <w:sz w:val="25"/>
                <w:szCs w:val="25"/>
              </w:rPr>
            </w:pPr>
            <w:r w:rsidRPr="003254D4">
              <w:rPr>
                <w:rStyle w:val="26"/>
              </w:rPr>
              <w:t>беседа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61F2" w:rsidRPr="003254D4" w:rsidRDefault="00EF61F2" w:rsidP="00F53B6D">
            <w:pPr>
              <w:pStyle w:val="31"/>
              <w:shd w:val="clear" w:color="auto" w:fill="auto"/>
              <w:spacing w:line="240" w:lineRule="auto"/>
              <w:rPr>
                <w:sz w:val="25"/>
                <w:szCs w:val="25"/>
              </w:rPr>
            </w:pPr>
            <w:r w:rsidRPr="003254D4">
              <w:rPr>
                <w:sz w:val="25"/>
                <w:szCs w:val="25"/>
              </w:rPr>
              <w:t>1</w:t>
            </w:r>
          </w:p>
        </w:tc>
      </w:tr>
      <w:tr w:rsidR="00EF61F2" w:rsidRPr="004D64ED" w:rsidTr="009C110B">
        <w:trPr>
          <w:trHeight w:val="146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61F2" w:rsidRPr="004D64ED" w:rsidRDefault="00EF61F2" w:rsidP="00F53B6D">
            <w:pPr>
              <w:pStyle w:val="31"/>
              <w:shd w:val="clear" w:color="auto" w:fill="auto"/>
              <w:spacing w:line="240" w:lineRule="auto"/>
            </w:pPr>
            <w:r>
              <w:rPr>
                <w:rStyle w:val="26"/>
              </w:rPr>
              <w:t>3</w:t>
            </w:r>
            <w:r w:rsidRPr="004D64ED">
              <w:rPr>
                <w:rStyle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61F2" w:rsidRPr="004D64ED" w:rsidRDefault="00EF61F2" w:rsidP="00B31DE3">
            <w:pPr>
              <w:pStyle w:val="31"/>
              <w:shd w:val="clear" w:color="auto" w:fill="auto"/>
              <w:spacing w:line="240" w:lineRule="auto"/>
              <w:jc w:val="both"/>
            </w:pPr>
            <w:r>
              <w:rPr>
                <w:rStyle w:val="26"/>
              </w:rPr>
              <w:t xml:space="preserve">Сигналы гражданской обороны. </w:t>
            </w:r>
            <w:r w:rsidRPr="004D64ED">
              <w:rPr>
                <w:rStyle w:val="26"/>
              </w:rPr>
              <w:t>Порядок получения сигнала «ВНИМАНИЕ ВСЕМ!» с информацией о воздушной тревоге, химической тревоге, радиационной опасности или угрозе катастрофического затопления и действий работников организации по ним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61F2" w:rsidRPr="004D64ED" w:rsidRDefault="00EF61F2" w:rsidP="003254D4">
            <w:pPr>
              <w:pStyle w:val="31"/>
              <w:shd w:val="clear" w:color="auto" w:fill="auto"/>
              <w:spacing w:line="240" w:lineRule="auto"/>
            </w:pPr>
            <w:r>
              <w:rPr>
                <w:rStyle w:val="26"/>
              </w:rPr>
              <w:t>беседа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61F2" w:rsidRPr="004D64ED" w:rsidRDefault="00EF61F2" w:rsidP="00F53B6D">
            <w:pPr>
              <w:pStyle w:val="31"/>
              <w:shd w:val="clear" w:color="auto" w:fill="auto"/>
              <w:spacing w:line="240" w:lineRule="auto"/>
            </w:pPr>
            <w:r>
              <w:t>1</w:t>
            </w:r>
          </w:p>
        </w:tc>
      </w:tr>
      <w:tr w:rsidR="00EF61F2" w:rsidRPr="004D64ED" w:rsidTr="009C110B">
        <w:trPr>
          <w:trHeight w:val="79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61F2" w:rsidRPr="004D64ED" w:rsidRDefault="00EF61F2" w:rsidP="00F53B6D">
            <w:pPr>
              <w:pStyle w:val="31"/>
              <w:shd w:val="clear" w:color="auto" w:fill="auto"/>
              <w:spacing w:line="240" w:lineRule="auto"/>
            </w:pPr>
            <w: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61F2" w:rsidRPr="004D64ED" w:rsidRDefault="00EF61F2" w:rsidP="00B31DE3">
            <w:pPr>
              <w:pStyle w:val="31"/>
              <w:shd w:val="clear" w:color="auto" w:fill="auto"/>
              <w:spacing w:line="240" w:lineRule="auto"/>
              <w:jc w:val="both"/>
            </w:pPr>
            <w:r w:rsidRPr="004D64ED">
              <w:rPr>
                <w:rStyle w:val="26"/>
              </w:rPr>
              <w:t>Порядок и правила использования средств индивидуальной и коллективной защиты, а также средств пожаротушения, имеющихся в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61F2" w:rsidRPr="004D64ED" w:rsidRDefault="00EF61F2" w:rsidP="003254D4">
            <w:pPr>
              <w:pStyle w:val="31"/>
              <w:shd w:val="clear" w:color="auto" w:fill="auto"/>
              <w:spacing w:line="240" w:lineRule="auto"/>
            </w:pPr>
            <w:r>
              <w:rPr>
                <w:rStyle w:val="26"/>
              </w:rPr>
              <w:t>тренировка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61F2" w:rsidRPr="003254D4" w:rsidRDefault="00F53B6D" w:rsidP="00F53B6D">
            <w:pPr>
              <w:pStyle w:val="31"/>
              <w:shd w:val="clear" w:color="auto" w:fill="auto"/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F53B6D" w:rsidRPr="004D64ED" w:rsidTr="009C110B">
        <w:trPr>
          <w:trHeight w:val="38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3B6D" w:rsidRPr="004D64ED" w:rsidRDefault="00F53B6D" w:rsidP="00192AA0">
            <w:pPr>
              <w:pStyle w:val="31"/>
              <w:shd w:val="clear" w:color="auto" w:fill="auto"/>
              <w:spacing w:line="240" w:lineRule="auto"/>
            </w:pPr>
            <w:r>
              <w:rPr>
                <w:rStyle w:val="26"/>
              </w:rPr>
              <w:t>5</w:t>
            </w:r>
            <w:r w:rsidRPr="004D64ED">
              <w:rPr>
                <w:rStyle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3B6D" w:rsidRPr="004D64ED" w:rsidRDefault="00F53B6D" w:rsidP="00B9039A">
            <w:pPr>
              <w:pStyle w:val="31"/>
              <w:shd w:val="clear" w:color="auto" w:fill="auto"/>
              <w:spacing w:line="240" w:lineRule="auto"/>
              <w:jc w:val="both"/>
            </w:pPr>
            <w:r w:rsidRPr="004D64ED">
              <w:rPr>
                <w:rStyle w:val="26"/>
              </w:rPr>
              <w:t>Оказание первой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6D" w:rsidRPr="004D64ED" w:rsidRDefault="00B9039A" w:rsidP="00192AA0">
            <w:pPr>
              <w:pStyle w:val="31"/>
              <w:shd w:val="clear" w:color="auto" w:fill="auto"/>
              <w:spacing w:line="240" w:lineRule="auto"/>
            </w:pPr>
            <w:r>
              <w:rPr>
                <w:rStyle w:val="26"/>
              </w:rPr>
              <w:t>т</w:t>
            </w:r>
            <w:r w:rsidR="00F53B6D">
              <w:rPr>
                <w:rStyle w:val="26"/>
              </w:rPr>
              <w:t>ренировка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6D" w:rsidRPr="003254D4" w:rsidRDefault="00F53B6D" w:rsidP="00192AA0">
            <w:pPr>
              <w:pStyle w:val="31"/>
              <w:shd w:val="clear" w:color="auto" w:fill="auto"/>
              <w:spacing w:line="240" w:lineRule="auto"/>
              <w:rPr>
                <w:color w:val="000000" w:themeColor="text1"/>
              </w:rPr>
            </w:pPr>
            <w:r w:rsidRPr="003254D4">
              <w:rPr>
                <w:color w:val="000000" w:themeColor="text1"/>
              </w:rPr>
              <w:t>1</w:t>
            </w:r>
          </w:p>
        </w:tc>
      </w:tr>
      <w:tr w:rsidR="00F53B6D" w:rsidRPr="004D64ED" w:rsidTr="009C110B">
        <w:trPr>
          <w:trHeight w:val="5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3B6D" w:rsidRPr="004D64ED" w:rsidRDefault="00F53B6D" w:rsidP="00F53B6D">
            <w:pPr>
              <w:pStyle w:val="31"/>
              <w:shd w:val="clear" w:color="auto" w:fill="auto"/>
              <w:spacing w:line="240" w:lineRule="auto"/>
            </w:pPr>
            <w:r>
              <w:rPr>
                <w:rStyle w:val="26"/>
              </w:rPr>
              <w:t>6</w:t>
            </w:r>
            <w:r w:rsidRPr="004D64ED">
              <w:rPr>
                <w:rStyle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3B6D" w:rsidRPr="004D64ED" w:rsidRDefault="00F53B6D" w:rsidP="00B31DE3">
            <w:pPr>
              <w:pStyle w:val="31"/>
              <w:shd w:val="clear" w:color="auto" w:fill="auto"/>
              <w:spacing w:line="240" w:lineRule="auto"/>
              <w:jc w:val="both"/>
            </w:pPr>
            <w:r w:rsidRPr="004D64ED">
              <w:rPr>
                <w:rStyle w:val="26"/>
              </w:rPr>
              <w:t>Действия работников при аварии, катастрофе и пожаре на территории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6D" w:rsidRPr="004D64ED" w:rsidRDefault="00F53B6D" w:rsidP="003254D4">
            <w:pPr>
              <w:pStyle w:val="31"/>
              <w:shd w:val="clear" w:color="auto" w:fill="auto"/>
              <w:spacing w:line="240" w:lineRule="auto"/>
            </w:pPr>
            <w:r>
              <w:rPr>
                <w:rStyle w:val="26"/>
              </w:rPr>
              <w:t xml:space="preserve">тренировка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6D" w:rsidRPr="003254D4" w:rsidRDefault="00F53B6D" w:rsidP="00F53B6D">
            <w:pPr>
              <w:pStyle w:val="31"/>
              <w:shd w:val="clear" w:color="auto" w:fill="auto"/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F53B6D" w:rsidRPr="004D64ED" w:rsidTr="009C110B">
        <w:trPr>
          <w:trHeight w:val="126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3B6D" w:rsidRPr="004D64ED" w:rsidRDefault="00F53B6D" w:rsidP="00F53B6D">
            <w:pPr>
              <w:pStyle w:val="31"/>
              <w:shd w:val="clear" w:color="auto" w:fill="auto"/>
              <w:spacing w:line="240" w:lineRule="auto"/>
            </w:pPr>
            <w:r>
              <w:rPr>
                <w:rStyle w:val="26"/>
              </w:rPr>
              <w:t>7</w:t>
            </w:r>
            <w:r w:rsidRPr="004D64ED">
              <w:rPr>
                <w:rStyle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3B6D" w:rsidRPr="004D64ED" w:rsidRDefault="00F53B6D" w:rsidP="00BC42C6">
            <w:pPr>
              <w:pStyle w:val="31"/>
              <w:shd w:val="clear" w:color="auto" w:fill="auto"/>
              <w:spacing w:line="240" w:lineRule="auto"/>
              <w:jc w:val="both"/>
            </w:pPr>
            <w:r w:rsidRPr="004D64ED">
              <w:rPr>
                <w:rStyle w:val="26"/>
              </w:rPr>
              <w:t>Действия работников организации при угрозе и возникновении чрезвычайных ситуаций, военных конфликтов, угрозе и совершени</w:t>
            </w:r>
            <w:r w:rsidR="00BC42C6">
              <w:rPr>
                <w:rStyle w:val="26"/>
              </w:rPr>
              <w:t>и</w:t>
            </w:r>
            <w:r w:rsidRPr="004D64ED">
              <w:rPr>
                <w:rStyle w:val="26"/>
              </w:rPr>
              <w:t xml:space="preserve"> террористических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6D" w:rsidRPr="004D64ED" w:rsidRDefault="00F53B6D" w:rsidP="003254D4">
            <w:pPr>
              <w:pStyle w:val="31"/>
              <w:shd w:val="clear" w:color="auto" w:fill="auto"/>
              <w:spacing w:line="240" w:lineRule="auto"/>
            </w:pPr>
            <w:r>
              <w:rPr>
                <w:rStyle w:val="26"/>
              </w:rPr>
              <w:t>комплексное занятие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6D" w:rsidRPr="003254D4" w:rsidRDefault="00F53B6D" w:rsidP="00F53B6D">
            <w:pPr>
              <w:pStyle w:val="31"/>
              <w:shd w:val="clear" w:color="auto" w:fill="auto"/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F53B6D" w:rsidRPr="004D64ED" w:rsidTr="009C110B">
        <w:trPr>
          <w:trHeight w:val="69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3B6D" w:rsidRPr="004D64ED" w:rsidRDefault="00F53B6D" w:rsidP="00F53B6D">
            <w:pPr>
              <w:pStyle w:val="31"/>
              <w:shd w:val="clear" w:color="auto" w:fill="auto"/>
              <w:spacing w:line="240" w:lineRule="auto"/>
            </w:pPr>
            <w:r>
              <w:rPr>
                <w:rStyle w:val="26"/>
              </w:rPr>
              <w:t>8</w:t>
            </w:r>
            <w:r w:rsidRPr="004D64ED">
              <w:rPr>
                <w:rStyle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3B6D" w:rsidRPr="004D64ED" w:rsidRDefault="00F53B6D" w:rsidP="00B31DE3">
            <w:pPr>
              <w:pStyle w:val="31"/>
              <w:shd w:val="clear" w:color="auto" w:fill="auto"/>
              <w:spacing w:line="240" w:lineRule="auto"/>
              <w:jc w:val="both"/>
            </w:pPr>
            <w:r w:rsidRPr="004D64ED">
              <w:rPr>
                <w:rStyle w:val="26"/>
              </w:rPr>
              <w:t>Действия работников организации в условиях негативных и опасных факторов бытового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6D" w:rsidRPr="004D64ED" w:rsidRDefault="00F53B6D" w:rsidP="00F80A3C">
            <w:pPr>
              <w:pStyle w:val="31"/>
              <w:shd w:val="clear" w:color="auto" w:fill="auto"/>
              <w:spacing w:line="240" w:lineRule="auto"/>
            </w:pPr>
            <w:r>
              <w:rPr>
                <w:rStyle w:val="26"/>
              </w:rPr>
              <w:t>беседа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6D" w:rsidRPr="004D64ED" w:rsidRDefault="00F53B6D" w:rsidP="00F53B6D">
            <w:pPr>
              <w:pStyle w:val="31"/>
              <w:shd w:val="clear" w:color="auto" w:fill="auto"/>
              <w:spacing w:line="240" w:lineRule="auto"/>
            </w:pPr>
            <w:r>
              <w:t>1</w:t>
            </w:r>
          </w:p>
        </w:tc>
      </w:tr>
      <w:tr w:rsidR="00F53B6D" w:rsidRPr="004D64ED" w:rsidTr="009C110B">
        <w:trPr>
          <w:trHeight w:val="634"/>
        </w:trPr>
        <w:tc>
          <w:tcPr>
            <w:tcW w:w="6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3B6D" w:rsidRPr="004D64ED" w:rsidRDefault="00F53B6D" w:rsidP="00B31DE3">
            <w:pPr>
              <w:pStyle w:val="31"/>
              <w:shd w:val="clear" w:color="auto" w:fill="auto"/>
              <w:spacing w:line="240" w:lineRule="auto"/>
              <w:jc w:val="both"/>
            </w:pPr>
            <w:r w:rsidRPr="004D64ED">
              <w:rPr>
                <w:rStyle w:val="26"/>
              </w:rPr>
              <w:t>Общее количество часов: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6D" w:rsidRPr="004D64ED" w:rsidRDefault="00F53B6D" w:rsidP="00930001">
            <w:pPr>
              <w:pStyle w:val="31"/>
              <w:shd w:val="clear" w:color="auto" w:fill="auto"/>
              <w:spacing w:line="240" w:lineRule="auto"/>
            </w:pPr>
            <w:r>
              <w:rPr>
                <w:rStyle w:val="26"/>
              </w:rPr>
              <w:t>12</w:t>
            </w:r>
          </w:p>
        </w:tc>
      </w:tr>
    </w:tbl>
    <w:p w:rsidR="00EF61F2" w:rsidRPr="004D64ED" w:rsidRDefault="00EF61F2" w:rsidP="009C110B">
      <w:pPr>
        <w:pStyle w:val="22"/>
        <w:shd w:val="clear" w:color="auto" w:fill="auto"/>
        <w:tabs>
          <w:tab w:val="left" w:pos="342"/>
        </w:tabs>
        <w:spacing w:line="240" w:lineRule="auto"/>
        <w:ind w:firstLine="709"/>
        <w:jc w:val="both"/>
        <w:rPr>
          <w:sz w:val="28"/>
          <w:szCs w:val="28"/>
        </w:rPr>
      </w:pPr>
      <w:bookmarkStart w:id="3" w:name="bookmark4"/>
    </w:p>
    <w:bookmarkEnd w:id="3"/>
    <w:p w:rsidR="009E72EB" w:rsidRDefault="009E72EB" w:rsidP="009C110B">
      <w:pPr>
        <w:pStyle w:val="22"/>
        <w:shd w:val="clear" w:color="auto" w:fill="auto"/>
        <w:tabs>
          <w:tab w:val="left" w:pos="342"/>
        </w:tabs>
        <w:spacing w:line="240" w:lineRule="auto"/>
        <w:ind w:firstLine="709"/>
        <w:rPr>
          <w:sz w:val="28"/>
          <w:szCs w:val="28"/>
          <w:lang w:val="en-US"/>
        </w:rPr>
      </w:pPr>
    </w:p>
    <w:p w:rsidR="00EF61F2" w:rsidRDefault="006C4CFB" w:rsidP="009C110B">
      <w:pPr>
        <w:pStyle w:val="22"/>
        <w:shd w:val="clear" w:color="auto" w:fill="auto"/>
        <w:tabs>
          <w:tab w:val="left" w:pos="342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5.2. </w:t>
      </w:r>
      <w:r w:rsidR="00EF61F2">
        <w:rPr>
          <w:sz w:val="28"/>
          <w:szCs w:val="28"/>
        </w:rPr>
        <w:t>Содержание тем занятий</w:t>
      </w:r>
    </w:p>
    <w:p w:rsidR="00CE468C" w:rsidRDefault="00CE468C" w:rsidP="009C110B">
      <w:pPr>
        <w:pStyle w:val="22"/>
        <w:shd w:val="clear" w:color="auto" w:fill="auto"/>
        <w:tabs>
          <w:tab w:val="left" w:pos="342"/>
        </w:tabs>
        <w:spacing w:line="240" w:lineRule="auto"/>
        <w:ind w:firstLine="709"/>
        <w:rPr>
          <w:sz w:val="28"/>
          <w:szCs w:val="28"/>
        </w:rPr>
      </w:pPr>
    </w:p>
    <w:p w:rsidR="00CE468C" w:rsidRPr="00F7704D" w:rsidRDefault="00CE468C" w:rsidP="00E01DD2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704D">
        <w:rPr>
          <w:rFonts w:ascii="Times New Roman" w:hAnsi="Times New Roman" w:cs="Times New Roman"/>
          <w:i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i/>
          <w:sz w:val="28"/>
          <w:szCs w:val="28"/>
        </w:rPr>
        <w:t>1 (беседа, 1 час).</w:t>
      </w:r>
      <w:r w:rsidRPr="00F770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7704D">
        <w:rPr>
          <w:rStyle w:val="FontStyle105"/>
          <w:i/>
          <w:sz w:val="28"/>
          <w:szCs w:val="28"/>
        </w:rPr>
        <w:t xml:space="preserve">Организационные основы защиты населения и территорий от </w:t>
      </w:r>
      <w:r w:rsidR="000F6ABE">
        <w:rPr>
          <w:rStyle w:val="FontStyle105"/>
          <w:i/>
          <w:sz w:val="28"/>
          <w:szCs w:val="28"/>
        </w:rPr>
        <w:t>ЧС</w:t>
      </w:r>
      <w:r w:rsidRPr="00F7704D">
        <w:rPr>
          <w:rStyle w:val="FontStyle105"/>
          <w:i/>
          <w:sz w:val="28"/>
          <w:szCs w:val="28"/>
        </w:rPr>
        <w:t xml:space="preserve"> мирного и военного времени.</w:t>
      </w:r>
      <w:r w:rsidRPr="00F7704D">
        <w:rPr>
          <w:rStyle w:val="FontStyle105"/>
          <w:b/>
          <w:i/>
          <w:sz w:val="28"/>
          <w:szCs w:val="28"/>
        </w:rPr>
        <w:t xml:space="preserve"> </w:t>
      </w:r>
      <w:r w:rsidRPr="00F7704D">
        <w:rPr>
          <w:rFonts w:ascii="Times New Roman" w:hAnsi="Times New Roman" w:cs="Times New Roman"/>
          <w:i/>
          <w:sz w:val="28"/>
        </w:rPr>
        <w:t>Права и обязанности граждан в области ГО и защиты от ЧС.</w:t>
      </w:r>
    </w:p>
    <w:p w:rsidR="00CE468C" w:rsidRDefault="00CE468C" w:rsidP="00E01DD2">
      <w:pPr>
        <w:tabs>
          <w:tab w:val="left" w:pos="851"/>
        </w:tabs>
        <w:ind w:firstLine="709"/>
        <w:jc w:val="both"/>
        <w:rPr>
          <w:rStyle w:val="FontStyle105"/>
          <w:sz w:val="28"/>
          <w:szCs w:val="28"/>
        </w:rPr>
      </w:pPr>
      <w:r>
        <w:rPr>
          <w:rStyle w:val="FontStyle105"/>
          <w:sz w:val="28"/>
          <w:szCs w:val="28"/>
        </w:rPr>
        <w:t>Ф</w:t>
      </w:r>
      <w:r w:rsidRPr="00B05D07">
        <w:rPr>
          <w:rStyle w:val="FontStyle105"/>
          <w:sz w:val="28"/>
          <w:szCs w:val="28"/>
        </w:rPr>
        <w:t>едерально</w:t>
      </w:r>
      <w:r>
        <w:rPr>
          <w:rStyle w:val="FontStyle105"/>
          <w:sz w:val="28"/>
          <w:szCs w:val="28"/>
        </w:rPr>
        <w:t>е</w:t>
      </w:r>
      <w:r w:rsidRPr="00B05D07">
        <w:rPr>
          <w:rStyle w:val="FontStyle105"/>
          <w:sz w:val="28"/>
          <w:szCs w:val="28"/>
        </w:rPr>
        <w:t xml:space="preserve"> и ре</w:t>
      </w:r>
      <w:r>
        <w:rPr>
          <w:rStyle w:val="FontStyle105"/>
          <w:sz w:val="28"/>
          <w:szCs w:val="28"/>
        </w:rPr>
        <w:t xml:space="preserve">спубликанское </w:t>
      </w:r>
      <w:r w:rsidRPr="00B05D07">
        <w:rPr>
          <w:rStyle w:val="FontStyle105"/>
          <w:sz w:val="28"/>
          <w:szCs w:val="28"/>
        </w:rPr>
        <w:t>законодательств</w:t>
      </w:r>
      <w:r>
        <w:rPr>
          <w:rStyle w:val="FontStyle105"/>
          <w:sz w:val="28"/>
          <w:szCs w:val="28"/>
        </w:rPr>
        <w:t>о</w:t>
      </w:r>
      <w:r w:rsidRPr="00B05D07">
        <w:rPr>
          <w:rStyle w:val="FontStyle105"/>
          <w:sz w:val="28"/>
          <w:szCs w:val="28"/>
        </w:rPr>
        <w:t xml:space="preserve"> в области защиты населения и территорий от ЧС</w:t>
      </w:r>
      <w:r>
        <w:rPr>
          <w:rStyle w:val="FontStyle105"/>
          <w:sz w:val="28"/>
          <w:szCs w:val="28"/>
        </w:rPr>
        <w:t xml:space="preserve"> и безопасности людей на водных объектах. </w:t>
      </w:r>
    </w:p>
    <w:p w:rsidR="00CE468C" w:rsidRPr="00A2377F" w:rsidRDefault="00CE468C" w:rsidP="00E01DD2">
      <w:pPr>
        <w:tabs>
          <w:tab w:val="left" w:pos="851"/>
        </w:tabs>
        <w:ind w:firstLine="709"/>
        <w:jc w:val="both"/>
        <w:rPr>
          <w:b/>
          <w:bCs/>
          <w:iCs/>
          <w:sz w:val="28"/>
          <w:szCs w:val="28"/>
        </w:rPr>
      </w:pPr>
      <w:r>
        <w:rPr>
          <w:rStyle w:val="FontStyle105"/>
          <w:sz w:val="28"/>
          <w:szCs w:val="28"/>
        </w:rPr>
        <w:t xml:space="preserve">Структура и основные функции единой государственной системы предупреждения и ликвидации чрезвычайных ситуаций (РСЧС), территориальной подсистемы предупреждения и ликвидации чрезвычайных ситуаций (ТСЧС). </w:t>
      </w:r>
      <w:r>
        <w:rPr>
          <w:b/>
          <w:bCs/>
          <w:iCs/>
          <w:sz w:val="28"/>
          <w:szCs w:val="28"/>
        </w:rPr>
        <w:t xml:space="preserve"> </w:t>
      </w:r>
    </w:p>
    <w:p w:rsidR="00CE468C" w:rsidRDefault="00CE468C" w:rsidP="00E01DD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05"/>
          <w:sz w:val="28"/>
          <w:szCs w:val="28"/>
        </w:rPr>
        <w:t>Ф</w:t>
      </w:r>
      <w:r w:rsidRPr="00B05D07">
        <w:rPr>
          <w:rStyle w:val="FontStyle105"/>
          <w:sz w:val="28"/>
          <w:szCs w:val="28"/>
        </w:rPr>
        <w:t>едерально</w:t>
      </w:r>
      <w:r>
        <w:rPr>
          <w:rStyle w:val="FontStyle105"/>
          <w:sz w:val="28"/>
          <w:szCs w:val="28"/>
        </w:rPr>
        <w:t>е</w:t>
      </w:r>
      <w:r w:rsidRPr="00B05D07">
        <w:rPr>
          <w:rStyle w:val="FontStyle105"/>
          <w:sz w:val="28"/>
          <w:szCs w:val="28"/>
        </w:rPr>
        <w:t xml:space="preserve"> и ре</w:t>
      </w:r>
      <w:r>
        <w:rPr>
          <w:rStyle w:val="FontStyle105"/>
          <w:sz w:val="28"/>
          <w:szCs w:val="28"/>
        </w:rPr>
        <w:t>спубликанск</w:t>
      </w:r>
      <w:r w:rsidRPr="00B05D07">
        <w:rPr>
          <w:rStyle w:val="FontStyle105"/>
          <w:sz w:val="28"/>
          <w:szCs w:val="28"/>
        </w:rPr>
        <w:t>о</w:t>
      </w:r>
      <w:r>
        <w:rPr>
          <w:rStyle w:val="FontStyle105"/>
          <w:sz w:val="28"/>
          <w:szCs w:val="28"/>
        </w:rPr>
        <w:t>е</w:t>
      </w:r>
      <w:r w:rsidRPr="00B05D07">
        <w:rPr>
          <w:rStyle w:val="FontStyle105"/>
          <w:sz w:val="28"/>
          <w:szCs w:val="28"/>
        </w:rPr>
        <w:t xml:space="preserve"> законодательств</w:t>
      </w:r>
      <w:r>
        <w:rPr>
          <w:rStyle w:val="FontStyle105"/>
          <w:sz w:val="28"/>
          <w:szCs w:val="28"/>
        </w:rPr>
        <w:t>о</w:t>
      </w:r>
      <w:r w:rsidRPr="00B05D07">
        <w:rPr>
          <w:rStyle w:val="FontStyle105"/>
          <w:sz w:val="28"/>
          <w:szCs w:val="28"/>
        </w:rPr>
        <w:t xml:space="preserve"> в области ГО.</w:t>
      </w:r>
    </w:p>
    <w:p w:rsidR="00CE468C" w:rsidRDefault="00CE468C" w:rsidP="00E01DD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Организационные основы защиты населения, материальных и культурных ценностей от опасностей, возникающих при военных конфликт</w:t>
      </w:r>
      <w:r w:rsidR="000F6ABE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>.</w:t>
      </w:r>
    </w:p>
    <w:p w:rsidR="00CE468C" w:rsidRDefault="00CE468C" w:rsidP="00E01DD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и основные функции ГО.</w:t>
      </w:r>
    </w:p>
    <w:p w:rsidR="00EF61F2" w:rsidRDefault="00CE468C" w:rsidP="00E01DD2">
      <w:pPr>
        <w:ind w:firstLine="709"/>
        <w:jc w:val="both"/>
        <w:rPr>
          <w:rFonts w:ascii="Times New Roman" w:hAnsi="Times New Roman" w:cs="Times New Roman"/>
          <w:sz w:val="28"/>
        </w:rPr>
      </w:pPr>
      <w:r w:rsidRPr="00581098">
        <w:rPr>
          <w:rFonts w:ascii="Times New Roman" w:hAnsi="Times New Roman" w:cs="Times New Roman"/>
          <w:sz w:val="28"/>
        </w:rPr>
        <w:t>Права и обязанности граждан в области ГО и защиты от ЧС.</w:t>
      </w:r>
    </w:p>
    <w:p w:rsidR="009C110B" w:rsidRPr="004D64ED" w:rsidRDefault="009C110B" w:rsidP="00E01DD2">
      <w:pPr>
        <w:ind w:firstLine="709"/>
        <w:jc w:val="both"/>
        <w:rPr>
          <w:sz w:val="28"/>
          <w:szCs w:val="28"/>
        </w:rPr>
      </w:pPr>
    </w:p>
    <w:p w:rsidR="00EF61F2" w:rsidRPr="004D64ED" w:rsidRDefault="00EF61F2" w:rsidP="00E01DD2">
      <w:pPr>
        <w:pStyle w:val="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 w:rsidR="00CE468C">
        <w:rPr>
          <w:sz w:val="28"/>
          <w:szCs w:val="28"/>
        </w:rPr>
        <w:t>2</w:t>
      </w:r>
      <w:r w:rsidR="009C110B">
        <w:rPr>
          <w:sz w:val="28"/>
          <w:szCs w:val="28"/>
        </w:rPr>
        <w:t xml:space="preserve"> </w:t>
      </w:r>
      <w:r>
        <w:rPr>
          <w:sz w:val="28"/>
          <w:szCs w:val="28"/>
        </w:rPr>
        <w:t>(беседа, 1 час).</w:t>
      </w:r>
      <w:r w:rsidRPr="004D64ED">
        <w:rPr>
          <w:sz w:val="28"/>
          <w:szCs w:val="28"/>
        </w:rPr>
        <w:t xml:space="preserve"> Поражающие факторы источников </w:t>
      </w:r>
      <w:r w:rsidR="000F6ABE">
        <w:rPr>
          <w:sz w:val="28"/>
          <w:szCs w:val="28"/>
        </w:rPr>
        <w:t>ЧС</w:t>
      </w:r>
      <w:r w:rsidRPr="004D64ED">
        <w:rPr>
          <w:sz w:val="28"/>
          <w:szCs w:val="28"/>
        </w:rPr>
        <w:t>, характерных для</w:t>
      </w:r>
      <w:r>
        <w:rPr>
          <w:sz w:val="28"/>
          <w:szCs w:val="28"/>
        </w:rPr>
        <w:t xml:space="preserve"> Республики Татарстан,</w:t>
      </w:r>
      <w:r w:rsidRPr="004D64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образования, </w:t>
      </w:r>
      <w:r w:rsidRPr="004D64ED">
        <w:rPr>
          <w:sz w:val="28"/>
          <w:szCs w:val="28"/>
        </w:rPr>
        <w:t>территории проживания и работы, а та</w:t>
      </w:r>
      <w:r>
        <w:rPr>
          <w:sz w:val="28"/>
          <w:szCs w:val="28"/>
        </w:rPr>
        <w:t>кже</w:t>
      </w:r>
      <w:r w:rsidRPr="004D64ED">
        <w:rPr>
          <w:sz w:val="28"/>
          <w:szCs w:val="28"/>
        </w:rPr>
        <w:t xml:space="preserve"> оружия массового поражения и других видов оружия.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ЧС, характерные для </w:t>
      </w:r>
      <w:r>
        <w:t xml:space="preserve">Республики Татарстан, </w:t>
      </w:r>
      <w:r w:rsidRPr="004D64ED">
        <w:t>мест расположения и производственной деятельности организации, присущие им опасности и возможные последствия их возникновения.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Потенциально опасные объекты, расположенные на территории организации и муниципального образования.</w:t>
      </w:r>
      <w:r>
        <w:t xml:space="preserve"> </w:t>
      </w:r>
      <w:r w:rsidRPr="004D64ED">
        <w:t>Возможные ЧС техногенного характера при авариях и катастрофах на них.</w:t>
      </w: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Опасности военного характера и присущие им особенности.</w:t>
      </w:r>
      <w:r>
        <w:t xml:space="preserve"> </w:t>
      </w:r>
      <w:r w:rsidRPr="004D64ED">
        <w:t>Поражающие факторы ядерного, химического, биологического</w:t>
      </w:r>
      <w:r>
        <w:t xml:space="preserve"> оружия и современных средств поражения</w:t>
      </w:r>
      <w:r w:rsidRPr="004D64ED">
        <w:t>.</w:t>
      </w:r>
    </w:p>
    <w:p w:rsidR="00EF61F2" w:rsidRPr="00F2326C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Основные способы защиты работников от опасностей, возникающих при ЧС и военных конфликтах.</w:t>
      </w: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Действия работников организаций при опасностях, возникающих при военных конфликтах.</w:t>
      </w:r>
    </w:p>
    <w:p w:rsidR="009C110B" w:rsidRDefault="009C110B" w:rsidP="00E01DD2">
      <w:pPr>
        <w:pStyle w:val="31"/>
        <w:shd w:val="clear" w:color="auto" w:fill="auto"/>
        <w:spacing w:line="240" w:lineRule="auto"/>
        <w:ind w:firstLine="709"/>
        <w:jc w:val="both"/>
      </w:pPr>
    </w:p>
    <w:p w:rsidR="00EF61F2" w:rsidRPr="00CE468C" w:rsidRDefault="00EF61F2" w:rsidP="00E01DD2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2C0E">
        <w:rPr>
          <w:rFonts w:ascii="Times New Roman" w:hAnsi="Times New Roman" w:cs="Times New Roman"/>
          <w:i/>
          <w:sz w:val="28"/>
          <w:szCs w:val="28"/>
        </w:rPr>
        <w:t>Тема 3 (беседа, 1 час).</w:t>
      </w:r>
      <w:r w:rsidRPr="00CE468C">
        <w:rPr>
          <w:rFonts w:ascii="Times New Roman" w:hAnsi="Times New Roman" w:cs="Times New Roman"/>
          <w:sz w:val="28"/>
          <w:szCs w:val="28"/>
        </w:rPr>
        <w:t xml:space="preserve"> </w:t>
      </w:r>
      <w:r w:rsidRPr="00CE468C">
        <w:rPr>
          <w:rFonts w:ascii="Times New Roman" w:hAnsi="Times New Roman" w:cs="Times New Roman"/>
          <w:i/>
          <w:sz w:val="28"/>
          <w:szCs w:val="28"/>
        </w:rPr>
        <w:t>Сигналы гражданской обороны. Порядок получения сигнала «ВНИМАНИЕ ВСЕМ!» с информацией о воздушной тревоге, химической тревоге, радиационной опасности или угрозе катастрофического затопления (при реальной вероятности его возникновения на территории организации) и действий работников организации по ним.</w:t>
      </w:r>
    </w:p>
    <w:p w:rsidR="00EF61F2" w:rsidRPr="004D64ED" w:rsidRDefault="00EF61F2" w:rsidP="00BC42C6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Порядок оповещения работников организации и доведения сигнала «ВНИМАНИЕ ВСЕМ!» с информацией</w:t>
      </w:r>
      <w:r w:rsidR="00BC42C6">
        <w:t xml:space="preserve"> </w:t>
      </w:r>
      <w:r w:rsidRPr="004D64ED">
        <w:t>о воздушной тревоге</w:t>
      </w:r>
      <w:r w:rsidR="00BC42C6">
        <w:t xml:space="preserve">, </w:t>
      </w:r>
      <w:r>
        <w:t xml:space="preserve"> </w:t>
      </w:r>
      <w:r w:rsidRPr="004D64ED">
        <w:t>химической тревоге</w:t>
      </w:r>
      <w:r w:rsidR="00BC42C6">
        <w:t xml:space="preserve">, </w:t>
      </w:r>
      <w:r w:rsidRPr="004D64ED">
        <w:t xml:space="preserve"> радиационной опасности</w:t>
      </w:r>
      <w:r w:rsidR="00BC42C6">
        <w:t xml:space="preserve">, </w:t>
      </w:r>
      <w:r w:rsidRPr="004D64ED">
        <w:t>об угрозе катастрофического затопления</w:t>
      </w:r>
      <w:r>
        <w:t xml:space="preserve"> (при реальной опасности его возникновения на территории организации)</w:t>
      </w:r>
      <w:r w:rsidR="00BC42C6">
        <w:t>, порядок действий работников.</w:t>
      </w: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Порядок действи</w:t>
      </w:r>
      <w:r w:rsidR="00BC42C6">
        <w:t>й</w:t>
      </w:r>
      <w:r w:rsidRPr="004D64ED">
        <w:t xml:space="preserve"> работников организаций при получении сигнала «</w:t>
      </w:r>
      <w:r>
        <w:t xml:space="preserve">ВНИМАНИЕ ВСЕМ!» в нерабочее время. </w:t>
      </w:r>
    </w:p>
    <w:p w:rsidR="009C110B" w:rsidRDefault="009C110B" w:rsidP="00E01DD2">
      <w:pPr>
        <w:pStyle w:val="31"/>
        <w:shd w:val="clear" w:color="auto" w:fill="auto"/>
        <w:spacing w:line="240" w:lineRule="auto"/>
        <w:ind w:firstLine="709"/>
        <w:jc w:val="both"/>
      </w:pPr>
    </w:p>
    <w:p w:rsidR="00EF61F2" w:rsidRPr="00460FB4" w:rsidRDefault="00EF61F2" w:rsidP="00E01DD2">
      <w:pPr>
        <w:pStyle w:val="31"/>
        <w:shd w:val="clear" w:color="auto" w:fill="auto"/>
        <w:spacing w:line="240" w:lineRule="auto"/>
        <w:ind w:firstLine="709"/>
        <w:jc w:val="both"/>
        <w:rPr>
          <w:i/>
        </w:rPr>
      </w:pPr>
      <w:r w:rsidRPr="00460FB4">
        <w:rPr>
          <w:i/>
        </w:rPr>
        <w:t xml:space="preserve">Тема </w:t>
      </w:r>
      <w:r>
        <w:rPr>
          <w:i/>
        </w:rPr>
        <w:t>4</w:t>
      </w:r>
      <w:r w:rsidRPr="00460FB4">
        <w:rPr>
          <w:i/>
        </w:rPr>
        <w:t xml:space="preserve"> (тренировка, 2 часа). Порядок и правила использования средств индивидуальной и коллективной защиты, а также средств пожаротушения, имеющихся в организации.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Виды, назначение и правила пользования имеющимися в организации средствами индивидуальной и коллективной защиты. Порядок получения средств индивидуальной защиты.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Практическое изготовление и применение подручных средств защиты органов дыхания.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Действия при укрытии работников организаций в за</w:t>
      </w:r>
      <w:r w:rsidRPr="00314444">
        <w:t>щи</w:t>
      </w:r>
      <w:r w:rsidRPr="004D64ED">
        <w:t>тных сооружениях. Меры безопасности при нахождении в з</w:t>
      </w:r>
      <w:r w:rsidRPr="00BD2477">
        <w:t>ащи</w:t>
      </w:r>
      <w:r w:rsidRPr="004D64ED">
        <w:t>тных сооружениях</w:t>
      </w:r>
      <w:r>
        <w:t xml:space="preserve"> (при отсутствии в организации защитных сооружений вопрос изучается теоретически)</w:t>
      </w:r>
      <w:r w:rsidRPr="004D64ED">
        <w:t>.</w:t>
      </w: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Технические и первичные средства пожаротушения</w:t>
      </w:r>
      <w:r>
        <w:t>,</w:t>
      </w:r>
      <w:r w:rsidRPr="004D64ED">
        <w:t xml:space="preserve"> </w:t>
      </w:r>
      <w:r>
        <w:t>места их расположения и порядок применения.</w:t>
      </w:r>
    </w:p>
    <w:p w:rsidR="009C110B" w:rsidRDefault="009C110B" w:rsidP="00E01DD2">
      <w:pPr>
        <w:pStyle w:val="31"/>
        <w:shd w:val="clear" w:color="auto" w:fill="auto"/>
        <w:spacing w:line="240" w:lineRule="auto"/>
        <w:ind w:firstLine="709"/>
        <w:jc w:val="both"/>
      </w:pPr>
    </w:p>
    <w:p w:rsidR="00AF5677" w:rsidRPr="004D64ED" w:rsidRDefault="00AF5677" w:rsidP="00E01DD2">
      <w:pPr>
        <w:pStyle w:val="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Тема 5 (тренировка, 2 часа)</w:t>
      </w:r>
      <w:r w:rsidRPr="004D64ED">
        <w:rPr>
          <w:sz w:val="28"/>
          <w:szCs w:val="28"/>
        </w:rPr>
        <w:t>. Оказание первой помощи.</w:t>
      </w:r>
    </w:p>
    <w:p w:rsidR="00AF5677" w:rsidRPr="004D64ED" w:rsidRDefault="00AF5677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Основные правила оказания первой помощи в неотложных ситуациях.</w:t>
      </w:r>
    </w:p>
    <w:p w:rsidR="00AF5677" w:rsidRPr="004D64ED" w:rsidRDefault="00AF5677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Первая помощь при кровотечениях и ранениях. Способы остановки кровотечения. Виды повязок. Правила и приемы наложения повязок на раны.</w:t>
      </w:r>
    </w:p>
    <w:p w:rsidR="00AF5677" w:rsidRPr="004D64ED" w:rsidRDefault="00AF5677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Практическое наложение повязок.</w:t>
      </w:r>
    </w:p>
    <w:p w:rsidR="00AF5677" w:rsidRPr="004D64ED" w:rsidRDefault="00AF5677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Первая помощь при переломах. Приемы и способы иммобилизации с применением табельных и подручных средств. Способы и правила транспортировки и переноски пострадавших.</w:t>
      </w:r>
    </w:p>
    <w:p w:rsidR="00AF5677" w:rsidRPr="004D64ED" w:rsidRDefault="00AF5677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Первая помощь при ушибах, вывихах, химических и термических ожогах, отравлениях, обморожениях, обмороке, поражении электрическим током, тепловом и солнечном ударах.</w:t>
      </w:r>
    </w:p>
    <w:p w:rsidR="00AF5677" w:rsidRPr="004D64ED" w:rsidRDefault="00AF5677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Правила оказания помощи утопающему.</w:t>
      </w:r>
    </w:p>
    <w:p w:rsidR="00AF5677" w:rsidRPr="004D64ED" w:rsidRDefault="00AF5677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Правила и техника проведения искусственного дыхания и непрямого массажа сердца.</w:t>
      </w:r>
    </w:p>
    <w:p w:rsidR="00AF5677" w:rsidRDefault="00AF5677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Практическая тренировка по проведению искусственного дыхания и непрямого массажа сердца</w:t>
      </w:r>
      <w:r>
        <w:t xml:space="preserve"> (на тренажере)</w:t>
      </w:r>
      <w:r w:rsidRPr="004D64ED">
        <w:t>.</w:t>
      </w:r>
    </w:p>
    <w:p w:rsidR="00F177C7" w:rsidRPr="00EF61F2" w:rsidRDefault="00F177C7" w:rsidP="00E01DD2">
      <w:pPr>
        <w:pStyle w:val="31"/>
        <w:shd w:val="clear" w:color="auto" w:fill="auto"/>
        <w:spacing w:line="240" w:lineRule="auto"/>
        <w:ind w:firstLine="709"/>
        <w:jc w:val="both"/>
      </w:pPr>
    </w:p>
    <w:p w:rsidR="00EF61F2" w:rsidRPr="004D64ED" w:rsidRDefault="00EF61F2" w:rsidP="00E01DD2">
      <w:pPr>
        <w:pStyle w:val="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 w:rsidR="00AF5677">
        <w:rPr>
          <w:sz w:val="28"/>
          <w:szCs w:val="28"/>
        </w:rPr>
        <w:t>6</w:t>
      </w:r>
      <w:r>
        <w:rPr>
          <w:sz w:val="28"/>
          <w:szCs w:val="28"/>
        </w:rPr>
        <w:t xml:space="preserve"> (</w:t>
      </w:r>
      <w:r w:rsidR="00AF5677">
        <w:rPr>
          <w:sz w:val="28"/>
          <w:szCs w:val="28"/>
        </w:rPr>
        <w:t>тренировка</w:t>
      </w:r>
      <w:r>
        <w:rPr>
          <w:sz w:val="28"/>
          <w:szCs w:val="28"/>
        </w:rPr>
        <w:t>, 4 часа).</w:t>
      </w:r>
      <w:r w:rsidRPr="004D64ED">
        <w:rPr>
          <w:sz w:val="28"/>
          <w:szCs w:val="28"/>
        </w:rPr>
        <w:t xml:space="preserve"> Действия работников при аварии, катастрофе и пожаре на территории организации.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Действия </w:t>
      </w:r>
      <w:r>
        <w:t xml:space="preserve">работников </w:t>
      </w:r>
      <w:r w:rsidRPr="004D64ED">
        <w:t>при аварии, катастрофе и пожаре на производстве.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Порядок и пути эвакуации.</w:t>
      </w: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Профилактические меры по предупреждению пожара. Основные требования пожарной безопасности на рабочем месте. Действия работников по предупреждению пожара, при обнаружении задымления и возгорания, а также по сигналам оповещения о пожаре.</w:t>
      </w:r>
    </w:p>
    <w:p w:rsidR="00F177C7" w:rsidRPr="00EF61F2" w:rsidRDefault="00F177C7" w:rsidP="00E01DD2">
      <w:pPr>
        <w:pStyle w:val="31"/>
        <w:shd w:val="clear" w:color="auto" w:fill="auto"/>
        <w:spacing w:line="240" w:lineRule="auto"/>
        <w:ind w:firstLine="709"/>
        <w:jc w:val="both"/>
      </w:pPr>
    </w:p>
    <w:p w:rsidR="00EF61F2" w:rsidRPr="004D64ED" w:rsidRDefault="00EF61F2" w:rsidP="00E01DD2">
      <w:pPr>
        <w:pStyle w:val="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 w:rsidR="00AF5677">
        <w:rPr>
          <w:sz w:val="28"/>
          <w:szCs w:val="28"/>
        </w:rPr>
        <w:t>7</w:t>
      </w:r>
      <w:r>
        <w:rPr>
          <w:sz w:val="28"/>
          <w:szCs w:val="28"/>
        </w:rPr>
        <w:t xml:space="preserve"> (комплексное занятие, </w:t>
      </w:r>
      <w:r w:rsidR="00AF5677">
        <w:rPr>
          <w:sz w:val="28"/>
          <w:szCs w:val="28"/>
        </w:rPr>
        <w:t>3</w:t>
      </w:r>
      <w:r>
        <w:rPr>
          <w:sz w:val="28"/>
          <w:szCs w:val="28"/>
        </w:rPr>
        <w:t xml:space="preserve"> часа).</w:t>
      </w:r>
      <w:r w:rsidRPr="004D64ED">
        <w:rPr>
          <w:sz w:val="28"/>
          <w:szCs w:val="28"/>
        </w:rPr>
        <w:t xml:space="preserve"> Действия работников организации при угрозе и возникновении </w:t>
      </w:r>
      <w:r w:rsidR="000F6ABE">
        <w:rPr>
          <w:sz w:val="28"/>
          <w:szCs w:val="28"/>
        </w:rPr>
        <w:t>ЧС</w:t>
      </w:r>
      <w:r>
        <w:rPr>
          <w:sz w:val="28"/>
          <w:szCs w:val="28"/>
        </w:rPr>
        <w:t xml:space="preserve"> природного характера и военных конфликтов, а также угрозе и совершении террористических актов.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Действия по сигналу «ВНИМАНИЕ ВСЕМ!» с информационными </w:t>
      </w:r>
      <w:r w:rsidRPr="004D64ED">
        <w:lastRenderedPageBreak/>
        <w:t>сообщениями.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Действия работников при получении информации о стихийных бедствиях геофизического и геологического характера (землетрясения</w:t>
      </w:r>
      <w:r w:rsidR="00985C2A">
        <w:t>х</w:t>
      </w:r>
      <w:r w:rsidRPr="004D64ED">
        <w:t xml:space="preserve">, </w:t>
      </w:r>
      <w:r>
        <w:t>оползн</w:t>
      </w:r>
      <w:r w:rsidR="00985C2A">
        <w:t>ях</w:t>
      </w:r>
      <w:r>
        <w:t>,</w:t>
      </w:r>
      <w:r w:rsidRPr="004D64ED">
        <w:t xml:space="preserve"> обвал</w:t>
      </w:r>
      <w:r w:rsidR="00985C2A">
        <w:t>ах</w:t>
      </w:r>
      <w:r w:rsidRPr="004D64ED">
        <w:t xml:space="preserve">, </w:t>
      </w:r>
      <w:r>
        <w:t>снежны</w:t>
      </w:r>
      <w:r w:rsidR="00985C2A">
        <w:t>х</w:t>
      </w:r>
      <w:r>
        <w:t xml:space="preserve"> </w:t>
      </w:r>
      <w:r w:rsidRPr="004D64ED">
        <w:t>лавин</w:t>
      </w:r>
      <w:r w:rsidR="00985C2A">
        <w:t>ах</w:t>
      </w:r>
      <w:r w:rsidRPr="004D64ED">
        <w:t xml:space="preserve"> и др.), во время и после их возникновения.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Действия работников при получении информации о стихийных бедствиях метеорологического характера (ураган</w:t>
      </w:r>
      <w:r w:rsidR="00985C2A">
        <w:t>ах</w:t>
      </w:r>
      <w:r w:rsidRPr="004D64ED">
        <w:t>, бур</w:t>
      </w:r>
      <w:r w:rsidR="00985C2A">
        <w:t>ях</w:t>
      </w:r>
      <w:r w:rsidRPr="004D64ED">
        <w:t>, смерч</w:t>
      </w:r>
      <w:r w:rsidR="00985C2A">
        <w:t>ах</w:t>
      </w:r>
      <w:r w:rsidRPr="004D64ED">
        <w:t>, метел</w:t>
      </w:r>
      <w:r w:rsidR="00985C2A">
        <w:t>ях</w:t>
      </w:r>
      <w:r w:rsidRPr="004D64ED">
        <w:t>, мороз</w:t>
      </w:r>
      <w:r w:rsidR="00985C2A">
        <w:t>е</w:t>
      </w:r>
      <w:r w:rsidRPr="004D64ED">
        <w:t xml:space="preserve"> и пр.), во время их возникновения и после окончания.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Действия работников при получении информации о стихийных бедствиях гидрологического </w:t>
      </w:r>
      <w:r>
        <w:t>характера (наводнения</w:t>
      </w:r>
      <w:r w:rsidR="00985C2A">
        <w:t>х</w:t>
      </w:r>
      <w:r>
        <w:t>, паводк</w:t>
      </w:r>
      <w:r w:rsidR="00985C2A">
        <w:t>ах</w:t>
      </w:r>
      <w:r w:rsidRPr="004D64ED">
        <w:t xml:space="preserve"> и др.), во время их возникновения и после окончания.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Действия работников при получении информации о возникновении лесных и торфяных пожаров. Меры безопасности при привлечении работников к борьбе с лесными пожарами.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Действия по повышению защитных свойств помещений от проникновения радиоактивных и химически опасных веще</w:t>
      </w:r>
      <w:proofErr w:type="gramStart"/>
      <w:r w:rsidRPr="004D64ED">
        <w:t>ств пр</w:t>
      </w:r>
      <w:proofErr w:type="gramEnd"/>
      <w:r w:rsidRPr="004D64ED">
        <w:t>и ЧС техногенного характера.</w:t>
      </w: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Действия </w:t>
      </w:r>
      <w:r>
        <w:t xml:space="preserve">работников </w:t>
      </w:r>
      <w:r w:rsidRPr="004D64ED">
        <w:t>при возникновении военных конфликтов.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>Действия работников при угрозе и совершении террористических актов.</w:t>
      </w:r>
    </w:p>
    <w:p w:rsidR="00EF61F2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Действия работников организаций при объявлении эвакуации.</w:t>
      </w:r>
    </w:p>
    <w:p w:rsidR="00F177C7" w:rsidRPr="00EF61F2" w:rsidRDefault="00F177C7" w:rsidP="00E01DD2">
      <w:pPr>
        <w:pStyle w:val="31"/>
        <w:shd w:val="clear" w:color="auto" w:fill="auto"/>
        <w:spacing w:line="240" w:lineRule="auto"/>
        <w:ind w:firstLine="709"/>
        <w:jc w:val="both"/>
      </w:pPr>
    </w:p>
    <w:p w:rsidR="00EF61F2" w:rsidRPr="00AF5677" w:rsidRDefault="00EF61F2" w:rsidP="00E01DD2">
      <w:pPr>
        <w:pStyle w:val="31"/>
        <w:shd w:val="clear" w:color="auto" w:fill="auto"/>
        <w:spacing w:line="240" w:lineRule="auto"/>
        <w:ind w:firstLine="709"/>
        <w:jc w:val="both"/>
        <w:rPr>
          <w:i/>
        </w:rPr>
      </w:pPr>
      <w:r w:rsidRPr="00AF5677">
        <w:rPr>
          <w:i/>
        </w:rPr>
        <w:t>Тема</w:t>
      </w:r>
      <w:r w:rsidRPr="00AF5677">
        <w:rPr>
          <w:rStyle w:val="52"/>
          <w:bCs w:val="0"/>
          <w:i w:val="0"/>
          <w:sz w:val="28"/>
          <w:szCs w:val="28"/>
        </w:rPr>
        <w:t xml:space="preserve"> </w:t>
      </w:r>
      <w:r w:rsidRPr="00AF5677">
        <w:rPr>
          <w:rStyle w:val="52"/>
          <w:b w:val="0"/>
          <w:bCs w:val="0"/>
          <w:sz w:val="28"/>
          <w:szCs w:val="28"/>
        </w:rPr>
        <w:t xml:space="preserve">8 </w:t>
      </w:r>
      <w:r w:rsidRPr="00AF5677">
        <w:rPr>
          <w:rStyle w:val="52"/>
          <w:b w:val="0"/>
          <w:bCs w:val="0"/>
          <w:i w:val="0"/>
          <w:sz w:val="28"/>
          <w:szCs w:val="28"/>
        </w:rPr>
        <w:t>(беседа, 1 час).</w:t>
      </w:r>
      <w:r w:rsidRPr="00AF5677">
        <w:rPr>
          <w:rStyle w:val="52"/>
          <w:bCs w:val="0"/>
          <w:i w:val="0"/>
        </w:rPr>
        <w:t xml:space="preserve"> </w:t>
      </w:r>
      <w:r w:rsidRPr="00AF5677">
        <w:rPr>
          <w:i/>
        </w:rPr>
        <w:t>Действия работников организации в условиях негативных и опасных факторов бытового характера.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Возможные негативные и опасные факторы бытового характера и меры по их предупреждению.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Действия при бытовых отравлениях, укусе животными и насекомыми.</w:t>
      </w:r>
    </w:p>
    <w:p w:rsidR="00EF61F2" w:rsidRPr="004D64ED" w:rsidRDefault="00EF61F2" w:rsidP="00E01DD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Правила действий по обеспечению личной безопасности в местах массового скопления людей, при пожаре, на водных объектах, в походе и на природе.</w:t>
      </w:r>
    </w:p>
    <w:p w:rsidR="00EF61F2" w:rsidRDefault="00EF61F2" w:rsidP="00F177C7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Способы преодоления паники и панических настроений в условиях ЧС.</w:t>
      </w:r>
    </w:p>
    <w:p w:rsidR="003F55DC" w:rsidRDefault="003F55DC" w:rsidP="00F177C7">
      <w:pPr>
        <w:pStyle w:val="31"/>
        <w:shd w:val="clear" w:color="auto" w:fill="auto"/>
        <w:spacing w:line="240" w:lineRule="auto"/>
        <w:ind w:firstLine="709"/>
        <w:jc w:val="both"/>
      </w:pPr>
    </w:p>
    <w:p w:rsidR="003F55DC" w:rsidRDefault="006C4CFB" w:rsidP="00F177C7">
      <w:pPr>
        <w:pStyle w:val="31"/>
        <w:shd w:val="clear" w:color="auto" w:fill="auto"/>
        <w:spacing w:line="240" w:lineRule="auto"/>
        <w:ind w:firstLine="709"/>
        <w:rPr>
          <w:b/>
        </w:rPr>
      </w:pPr>
      <w:r>
        <w:rPr>
          <w:b/>
        </w:rPr>
        <w:t xml:space="preserve">6. </w:t>
      </w:r>
      <w:r w:rsidR="003F55DC" w:rsidRPr="003F55DC">
        <w:rPr>
          <w:b/>
        </w:rPr>
        <w:t>Рекомендуемая учебно-материальная база для курсового обучения</w:t>
      </w:r>
    </w:p>
    <w:p w:rsidR="00F177C7" w:rsidRPr="003F55DC" w:rsidRDefault="00F177C7" w:rsidP="00F177C7">
      <w:pPr>
        <w:pStyle w:val="31"/>
        <w:shd w:val="clear" w:color="auto" w:fill="auto"/>
        <w:spacing w:line="240" w:lineRule="auto"/>
        <w:ind w:firstLine="709"/>
        <w:rPr>
          <w:b/>
        </w:rPr>
      </w:pPr>
    </w:p>
    <w:p w:rsidR="003F55DC" w:rsidRDefault="00F177C7" w:rsidP="00F177C7">
      <w:pPr>
        <w:pStyle w:val="22"/>
        <w:numPr>
          <w:ilvl w:val="1"/>
          <w:numId w:val="20"/>
        </w:numPr>
        <w:shd w:val="clear" w:color="auto" w:fill="auto"/>
        <w:tabs>
          <w:tab w:val="left" w:pos="1128"/>
        </w:tabs>
        <w:spacing w:line="240" w:lineRule="auto"/>
        <w:ind w:left="0" w:firstLine="709"/>
      </w:pPr>
      <w:r>
        <w:t>Учебные объекты</w:t>
      </w:r>
    </w:p>
    <w:p w:rsidR="00F177C7" w:rsidRDefault="00F177C7" w:rsidP="00F177C7">
      <w:pPr>
        <w:pStyle w:val="22"/>
        <w:shd w:val="clear" w:color="auto" w:fill="auto"/>
        <w:tabs>
          <w:tab w:val="left" w:pos="1128"/>
        </w:tabs>
        <w:spacing w:line="240" w:lineRule="auto"/>
        <w:ind w:left="709" w:firstLine="0"/>
      </w:pPr>
    </w:p>
    <w:p w:rsidR="003F55DC" w:rsidRDefault="003F55DC" w:rsidP="00F177C7">
      <w:pPr>
        <w:pStyle w:val="31"/>
        <w:shd w:val="clear" w:color="auto" w:fill="auto"/>
        <w:spacing w:line="240" w:lineRule="auto"/>
        <w:ind w:firstLine="709"/>
        <w:jc w:val="both"/>
      </w:pPr>
      <w:r>
        <w:t>В целях эффективной реализации программы курсового обучения рекомендуется иметь</w:t>
      </w:r>
      <w:r w:rsidR="00985C2A">
        <w:t xml:space="preserve"> в организациях</w:t>
      </w:r>
      <w:r>
        <w:t>:</w:t>
      </w:r>
    </w:p>
    <w:p w:rsidR="003F55DC" w:rsidRDefault="003F55DC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>с численностью работников до 20</w:t>
      </w:r>
      <w:r w:rsidR="00B95F02">
        <w:t xml:space="preserve">0 человек – </w:t>
      </w:r>
      <w:r>
        <w:t>комплект средств обеспечения учебного процесса в области ГО и защиты от ЧС, один уголок по ГО и ЧС (далее</w:t>
      </w:r>
      <w:r w:rsidR="00B95F02">
        <w:t xml:space="preserve"> – </w:t>
      </w:r>
      <w:r>
        <w:t>уголок ГОЧС);</w:t>
      </w:r>
    </w:p>
    <w:p w:rsidR="003F55DC" w:rsidRDefault="003F55DC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>с численностью работников свыше 200 человек</w:t>
      </w:r>
      <w:r w:rsidR="00B95F02">
        <w:t xml:space="preserve"> – </w:t>
      </w:r>
      <w:r>
        <w:t>учебный кабинет, учебную площадку и по одному уголку ГОЧС в каждом административном и производственном здании.</w:t>
      </w:r>
    </w:p>
    <w:p w:rsidR="00FD53B8" w:rsidRDefault="00FD53B8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>Уголок ГОЧС</w:t>
      </w:r>
      <w:r w:rsidR="00B95F02">
        <w:t xml:space="preserve"> – </w:t>
      </w:r>
      <w:r>
        <w:t>информационно-справочный стенд с материалами для пропаганды знаний и информирования населения по вопросам защиты от опасностей, возникающих при военных конфликтах и ЧС.</w:t>
      </w:r>
    </w:p>
    <w:p w:rsidR="00FD53B8" w:rsidRDefault="00FD53B8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>Учебный кабинет</w:t>
      </w:r>
      <w:r w:rsidR="00B95F02">
        <w:t xml:space="preserve"> – </w:t>
      </w:r>
      <w:r>
        <w:t>помещение, укомплектованное мебелью и оснащенное средствами обеспечения учебного процесса для проведения занятий.</w:t>
      </w:r>
    </w:p>
    <w:p w:rsidR="00FD53B8" w:rsidRDefault="00FD53B8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lastRenderedPageBreak/>
        <w:t>Учебная площадка</w:t>
      </w:r>
      <w:r w:rsidR="00B95F02">
        <w:t xml:space="preserve"> – </w:t>
      </w:r>
      <w:r>
        <w:t>специально оборудованная территория для отработки практических навыков по действиям при угрозе и возникновении ЧС и военных конфликтов.</w:t>
      </w:r>
    </w:p>
    <w:p w:rsidR="00FD53B8" w:rsidRDefault="00FD53B8" w:rsidP="00F177C7">
      <w:pPr>
        <w:pStyle w:val="31"/>
        <w:shd w:val="clear" w:color="auto" w:fill="auto"/>
        <w:spacing w:line="240" w:lineRule="auto"/>
        <w:ind w:firstLine="709"/>
        <w:jc w:val="left"/>
      </w:pPr>
    </w:p>
    <w:p w:rsidR="003F55DC" w:rsidRPr="00F177C7" w:rsidRDefault="003F55DC" w:rsidP="00F177C7">
      <w:pPr>
        <w:pStyle w:val="31"/>
        <w:numPr>
          <w:ilvl w:val="1"/>
          <w:numId w:val="20"/>
        </w:numPr>
        <w:shd w:val="clear" w:color="auto" w:fill="auto"/>
        <w:spacing w:line="240" w:lineRule="auto"/>
        <w:ind w:left="0" w:firstLine="709"/>
        <w:rPr>
          <w:b/>
        </w:rPr>
      </w:pPr>
      <w:r w:rsidRPr="00F177C7">
        <w:rPr>
          <w:b/>
        </w:rPr>
        <w:t>Средства обеспечения курсового обучения</w:t>
      </w:r>
    </w:p>
    <w:p w:rsidR="00F177C7" w:rsidRDefault="00F177C7" w:rsidP="00F177C7">
      <w:pPr>
        <w:pStyle w:val="31"/>
        <w:shd w:val="clear" w:color="auto" w:fill="auto"/>
        <w:spacing w:line="240" w:lineRule="auto"/>
        <w:ind w:left="709"/>
      </w:pPr>
    </w:p>
    <w:p w:rsidR="00F177C7" w:rsidRDefault="00F177C7" w:rsidP="00F177C7">
      <w:pPr>
        <w:pStyle w:val="31"/>
        <w:shd w:val="clear" w:color="auto" w:fill="auto"/>
        <w:tabs>
          <w:tab w:val="left" w:pos="1339"/>
        </w:tabs>
        <w:spacing w:line="240" w:lineRule="auto"/>
        <w:ind w:firstLine="709"/>
        <w:jc w:val="left"/>
      </w:pPr>
      <w:r>
        <w:t xml:space="preserve">6.2.1. </w:t>
      </w:r>
      <w:r w:rsidR="003F55DC" w:rsidRPr="00F177C7">
        <w:t>Нормативно-правовое обеспечение:</w:t>
      </w:r>
    </w:p>
    <w:p w:rsidR="003F55DC" w:rsidRDefault="00985C2A" w:rsidP="00985C2A">
      <w:pPr>
        <w:pStyle w:val="31"/>
        <w:shd w:val="clear" w:color="auto" w:fill="auto"/>
        <w:tabs>
          <w:tab w:val="left" w:pos="979"/>
        </w:tabs>
        <w:spacing w:line="240" w:lineRule="auto"/>
        <w:jc w:val="both"/>
      </w:pPr>
      <w:r>
        <w:t xml:space="preserve">          </w:t>
      </w:r>
      <w:r w:rsidR="003F55DC">
        <w:t>Конституция Российской Федерации</w:t>
      </w:r>
      <w:r>
        <w:t>;</w:t>
      </w:r>
    </w:p>
    <w:p w:rsidR="003F55DC" w:rsidRDefault="00985C2A" w:rsidP="00985C2A">
      <w:pPr>
        <w:pStyle w:val="31"/>
        <w:shd w:val="clear" w:color="auto" w:fill="auto"/>
        <w:tabs>
          <w:tab w:val="left" w:pos="1018"/>
        </w:tabs>
        <w:spacing w:line="240" w:lineRule="auto"/>
        <w:jc w:val="both"/>
      </w:pPr>
      <w:r>
        <w:t xml:space="preserve">          </w:t>
      </w:r>
      <w:r w:rsidR="003F55DC">
        <w:t>Федеральный закон от 12 февраля 1998 г</w:t>
      </w:r>
      <w:r>
        <w:t>ода</w:t>
      </w:r>
      <w:r w:rsidR="003F55DC">
        <w:t xml:space="preserve"> № 28-ФЗ «О гражданской </w:t>
      </w:r>
      <w:r w:rsidR="009F2A84">
        <w:t>о</w:t>
      </w:r>
      <w:r w:rsidR="003F55DC">
        <w:t>бороне»</w:t>
      </w:r>
      <w:r>
        <w:t>;</w:t>
      </w:r>
    </w:p>
    <w:p w:rsidR="003F55DC" w:rsidRDefault="00985C2A" w:rsidP="00985C2A">
      <w:pPr>
        <w:pStyle w:val="31"/>
        <w:shd w:val="clear" w:color="auto" w:fill="auto"/>
        <w:tabs>
          <w:tab w:val="left" w:pos="1052"/>
        </w:tabs>
        <w:spacing w:line="240" w:lineRule="auto"/>
        <w:jc w:val="both"/>
      </w:pPr>
      <w:r>
        <w:t xml:space="preserve">          </w:t>
      </w:r>
      <w:r w:rsidR="003F55DC">
        <w:t>Федеральный закон от 21 декабря 1994 г</w:t>
      </w:r>
      <w:r>
        <w:t>ода</w:t>
      </w:r>
      <w:r w:rsidR="003F55DC">
        <w:t xml:space="preserve"> № 69-ФЗ «О пожарной безопасности»;</w:t>
      </w:r>
    </w:p>
    <w:p w:rsidR="003F55DC" w:rsidRDefault="00985C2A" w:rsidP="00985C2A">
      <w:pPr>
        <w:pStyle w:val="31"/>
        <w:shd w:val="clear" w:color="auto" w:fill="auto"/>
        <w:tabs>
          <w:tab w:val="left" w:pos="1052"/>
        </w:tabs>
        <w:spacing w:line="240" w:lineRule="auto"/>
        <w:jc w:val="both"/>
      </w:pPr>
      <w:r>
        <w:t xml:space="preserve">          п</w:t>
      </w:r>
      <w:r w:rsidR="003F55DC">
        <w:t>остановление Правительства Российской Федерации от 2 ноября 2000 г. № 841 «Об утверждении Положения о подготовке населения в области гражданской обороны».</w:t>
      </w:r>
    </w:p>
    <w:p w:rsidR="003F55DC" w:rsidRDefault="00CA7442" w:rsidP="00E01DD2">
      <w:pPr>
        <w:pStyle w:val="31"/>
        <w:shd w:val="clear" w:color="auto" w:fill="auto"/>
        <w:tabs>
          <w:tab w:val="left" w:pos="1344"/>
        </w:tabs>
        <w:spacing w:line="240" w:lineRule="auto"/>
        <w:ind w:firstLine="709"/>
        <w:jc w:val="both"/>
      </w:pPr>
      <w:r>
        <w:t xml:space="preserve">6.2.2. </w:t>
      </w:r>
      <w:r w:rsidR="003F55DC">
        <w:t>Учебно-методическое и информационное обеспечение</w:t>
      </w:r>
      <w:r w:rsidR="00985C2A">
        <w:t>.</w:t>
      </w:r>
    </w:p>
    <w:p w:rsidR="00CA7442" w:rsidRDefault="00985C2A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>У</w:t>
      </w:r>
      <w:r w:rsidR="003F55DC">
        <w:t>чебно-методические пособия</w:t>
      </w:r>
      <w:r w:rsidR="00FD53B8">
        <w:t xml:space="preserve">, </w:t>
      </w:r>
      <w:r w:rsidR="003F55DC">
        <w:t>содержащие материалы</w:t>
      </w:r>
      <w:r>
        <w:t>,</w:t>
      </w:r>
      <w:r w:rsidR="003F55DC">
        <w:t xml:space="preserve"> необходимые</w:t>
      </w:r>
      <w:r w:rsidR="00B95F02">
        <w:t xml:space="preserve"> </w:t>
      </w:r>
      <w:r w:rsidR="003F55DC">
        <w:t xml:space="preserve">для реализации </w:t>
      </w:r>
      <w:proofErr w:type="gramStart"/>
      <w:r w:rsidR="003F55DC">
        <w:t>обучения по темам</w:t>
      </w:r>
      <w:proofErr w:type="gramEnd"/>
      <w:r w:rsidR="003F55DC">
        <w:t xml:space="preserve"> и учебным вопросам, указанным в </w:t>
      </w:r>
      <w:r w:rsidR="00FD53B8">
        <w:t>п</w:t>
      </w:r>
      <w:r w:rsidR="003F55DC">
        <w:t>римерной программе</w:t>
      </w:r>
      <w:r w:rsidR="00FD53B8">
        <w:t xml:space="preserve"> курсового обучения</w:t>
      </w:r>
      <w:r w:rsidR="003F55DC">
        <w:t>, могут быть представлены в виде печатных изданий, электронных учебных материалов, тематических фильмов.</w:t>
      </w:r>
    </w:p>
    <w:p w:rsidR="003F55DC" w:rsidRDefault="003F55DC" w:rsidP="00E01DD2">
      <w:pPr>
        <w:pStyle w:val="31"/>
        <w:numPr>
          <w:ilvl w:val="2"/>
          <w:numId w:val="25"/>
        </w:numPr>
        <w:shd w:val="clear" w:color="auto" w:fill="auto"/>
        <w:spacing w:line="240" w:lineRule="auto"/>
        <w:ind w:left="0" w:firstLine="709"/>
        <w:jc w:val="left"/>
      </w:pPr>
      <w:r>
        <w:t>Материально-техническое обеспечение:</w:t>
      </w:r>
    </w:p>
    <w:p w:rsidR="003F55DC" w:rsidRDefault="003F55DC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>компьютеры с установленным программным обеспечением;</w:t>
      </w:r>
    </w:p>
    <w:p w:rsidR="003F55DC" w:rsidRDefault="003F55DC" w:rsidP="00E01DD2">
      <w:pPr>
        <w:pStyle w:val="31"/>
        <w:shd w:val="clear" w:color="auto" w:fill="auto"/>
        <w:spacing w:line="240" w:lineRule="auto"/>
        <w:ind w:firstLine="709"/>
        <w:jc w:val="both"/>
      </w:pPr>
      <w:proofErr w:type="spellStart"/>
      <w:r>
        <w:t>мультимедийный</w:t>
      </w:r>
      <w:proofErr w:type="spellEnd"/>
      <w:r>
        <w:t xml:space="preserve"> проектор, экран или интерактивная доска;</w:t>
      </w:r>
    </w:p>
    <w:p w:rsidR="003F55DC" w:rsidRDefault="003F55DC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>робот-тренажер, манекен для отработки приемов оказания первой помощи;</w:t>
      </w:r>
    </w:p>
    <w:p w:rsidR="003F55DC" w:rsidRDefault="003F55DC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>макеты защитных сооружений, систем связи и оповещения, оборудования для проведения АСД</w:t>
      </w:r>
      <w:r w:rsidR="00B95F02">
        <w:t>Н</w:t>
      </w:r>
      <w:r>
        <w:t>Р;</w:t>
      </w:r>
    </w:p>
    <w:p w:rsidR="003F55DC" w:rsidRDefault="003F55DC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>средства индивидуальной защиты;</w:t>
      </w:r>
    </w:p>
    <w:p w:rsidR="003F55DC" w:rsidRDefault="003F55DC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>первичные средства пожаротушения</w:t>
      </w:r>
      <w:r w:rsidR="00B95F02">
        <w:t>;</w:t>
      </w:r>
    </w:p>
    <w:p w:rsidR="003F55DC" w:rsidRDefault="003F55DC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>плакаты;</w:t>
      </w:r>
    </w:p>
    <w:p w:rsidR="003F55DC" w:rsidRDefault="003F55DC" w:rsidP="00E01DD2">
      <w:pPr>
        <w:pStyle w:val="31"/>
        <w:shd w:val="clear" w:color="auto" w:fill="auto"/>
        <w:spacing w:line="240" w:lineRule="auto"/>
        <w:ind w:firstLine="709"/>
        <w:jc w:val="both"/>
      </w:pPr>
      <w:r>
        <w:t>презентации лекций.</w:t>
      </w:r>
    </w:p>
    <w:p w:rsidR="00535D82" w:rsidRDefault="00535D82" w:rsidP="00E01DD2">
      <w:pPr>
        <w:pStyle w:val="31"/>
        <w:shd w:val="clear" w:color="auto" w:fill="auto"/>
        <w:spacing w:line="240" w:lineRule="auto"/>
        <w:ind w:firstLine="709"/>
        <w:jc w:val="both"/>
      </w:pPr>
    </w:p>
    <w:p w:rsidR="00535D82" w:rsidRDefault="00535D82" w:rsidP="00535D82">
      <w:pPr>
        <w:pStyle w:val="31"/>
        <w:shd w:val="clear" w:color="auto" w:fill="auto"/>
        <w:spacing w:line="240" w:lineRule="auto"/>
        <w:ind w:firstLine="709"/>
      </w:pPr>
      <w:r>
        <w:t>______________________________________________</w:t>
      </w:r>
    </w:p>
    <w:sectPr w:rsidR="00535D82" w:rsidSect="00765378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A5E" w:rsidRDefault="000A2A5E" w:rsidP="0029472B">
      <w:r>
        <w:separator/>
      </w:r>
    </w:p>
  </w:endnote>
  <w:endnote w:type="continuationSeparator" w:id="0">
    <w:p w:rsidR="000A2A5E" w:rsidRDefault="000A2A5E" w:rsidP="00294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A5E" w:rsidRDefault="000A2A5E" w:rsidP="0029472B">
      <w:r>
        <w:separator/>
      </w:r>
    </w:p>
  </w:footnote>
  <w:footnote w:type="continuationSeparator" w:id="0">
    <w:p w:rsidR="000A2A5E" w:rsidRDefault="000A2A5E" w:rsidP="002947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6761266"/>
      <w:docPartObj>
        <w:docPartGallery w:val="Page Numbers (Top of Page)"/>
        <w:docPartUnique/>
      </w:docPartObj>
    </w:sdtPr>
    <w:sdtContent>
      <w:p w:rsidR="00BC42C6" w:rsidRDefault="007A0438">
        <w:pPr>
          <w:pStyle w:val="ad"/>
          <w:jc w:val="center"/>
        </w:pPr>
        <w:fldSimple w:instr=" PAGE   \* MERGEFORMAT ">
          <w:r w:rsidR="00521A15">
            <w:rPr>
              <w:noProof/>
            </w:rPr>
            <w:t>10</w:t>
          </w:r>
        </w:fldSimple>
      </w:p>
    </w:sdtContent>
  </w:sdt>
  <w:p w:rsidR="00BC42C6" w:rsidRDefault="00BC42C6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5"/>
    <w:multiLevelType w:val="multilevel"/>
    <w:tmpl w:val="00000034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37"/>
    <w:multiLevelType w:val="multilevel"/>
    <w:tmpl w:val="0000003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00000039"/>
    <w:multiLevelType w:val="multilevel"/>
    <w:tmpl w:val="CD76C62A"/>
    <w:lvl w:ilvl="0">
      <w:start w:val="2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2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2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2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2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2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2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2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2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3">
    <w:nsid w:val="0000003B"/>
    <w:multiLevelType w:val="multilevel"/>
    <w:tmpl w:val="0000003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4">
    <w:nsid w:val="032E34B4"/>
    <w:multiLevelType w:val="multilevel"/>
    <w:tmpl w:val="72F6B3D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6D3DFB"/>
    <w:multiLevelType w:val="multilevel"/>
    <w:tmpl w:val="0EB0EA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81B2127"/>
    <w:multiLevelType w:val="multilevel"/>
    <w:tmpl w:val="1A2C8B1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0954826"/>
    <w:multiLevelType w:val="multilevel"/>
    <w:tmpl w:val="565689E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4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0" w:hanging="2160"/>
      </w:pPr>
      <w:rPr>
        <w:rFonts w:hint="default"/>
      </w:rPr>
    </w:lvl>
  </w:abstractNum>
  <w:abstractNum w:abstractNumId="8">
    <w:nsid w:val="17956C15"/>
    <w:multiLevelType w:val="multilevel"/>
    <w:tmpl w:val="5D2E2A4C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E01A95"/>
    <w:multiLevelType w:val="multilevel"/>
    <w:tmpl w:val="EDE294F8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" w:hanging="2160"/>
      </w:pPr>
      <w:rPr>
        <w:rFonts w:hint="default"/>
      </w:rPr>
    </w:lvl>
  </w:abstractNum>
  <w:abstractNum w:abstractNumId="10">
    <w:nsid w:val="2678720F"/>
    <w:multiLevelType w:val="multilevel"/>
    <w:tmpl w:val="F530DA8C"/>
    <w:lvl w:ilvl="0">
      <w:start w:val="1"/>
      <w:numFmt w:val="decimal"/>
      <w:lvlText w:val="7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620FEC"/>
    <w:multiLevelType w:val="multilevel"/>
    <w:tmpl w:val="71A0A57A"/>
    <w:lvl w:ilvl="0">
      <w:start w:val="1"/>
      <w:numFmt w:val="decimal"/>
      <w:lvlText w:val="%1."/>
      <w:lvlJc w:val="left"/>
      <w:pPr>
        <w:ind w:left="-5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0" w:hanging="2160"/>
      </w:pPr>
      <w:rPr>
        <w:rFonts w:hint="default"/>
      </w:rPr>
    </w:lvl>
  </w:abstractNum>
  <w:abstractNum w:abstractNumId="12">
    <w:nsid w:val="27E5281C"/>
    <w:multiLevelType w:val="multilevel"/>
    <w:tmpl w:val="017C6AC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3">
    <w:nsid w:val="317E7698"/>
    <w:multiLevelType w:val="multilevel"/>
    <w:tmpl w:val="CADE1AC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37F91353"/>
    <w:multiLevelType w:val="multilevel"/>
    <w:tmpl w:val="3A068218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5">
    <w:nsid w:val="441059FD"/>
    <w:multiLevelType w:val="multilevel"/>
    <w:tmpl w:val="E496DC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DA593A"/>
    <w:multiLevelType w:val="multilevel"/>
    <w:tmpl w:val="9C2E0768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920" w:hanging="2160"/>
      </w:pPr>
      <w:rPr>
        <w:rFonts w:hint="default"/>
      </w:rPr>
    </w:lvl>
  </w:abstractNum>
  <w:abstractNum w:abstractNumId="17">
    <w:nsid w:val="472B09C1"/>
    <w:multiLevelType w:val="multilevel"/>
    <w:tmpl w:val="AA866098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18">
    <w:nsid w:val="4BB22E5D"/>
    <w:multiLevelType w:val="multilevel"/>
    <w:tmpl w:val="9F82EE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950BAB"/>
    <w:multiLevelType w:val="multilevel"/>
    <w:tmpl w:val="C5D4FD0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0">
    <w:nsid w:val="5681675C"/>
    <w:multiLevelType w:val="multilevel"/>
    <w:tmpl w:val="1578F5F0"/>
    <w:lvl w:ilvl="0">
      <w:start w:val="1"/>
      <w:numFmt w:val="decimal"/>
      <w:lvlText w:val="7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17345B1"/>
    <w:multiLevelType w:val="hybridMultilevel"/>
    <w:tmpl w:val="D1148BBC"/>
    <w:lvl w:ilvl="0" w:tplc="F0745644">
      <w:start w:val="1"/>
      <w:numFmt w:val="upperRoman"/>
      <w:lvlText w:val="%1."/>
      <w:lvlJc w:val="left"/>
      <w:pPr>
        <w:ind w:left="-8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10" w:hanging="360"/>
      </w:pPr>
    </w:lvl>
    <w:lvl w:ilvl="2" w:tplc="0419001B" w:tentative="1">
      <w:start w:val="1"/>
      <w:numFmt w:val="lowerRoman"/>
      <w:lvlText w:val="%3."/>
      <w:lvlJc w:val="right"/>
      <w:pPr>
        <w:ind w:left="210" w:hanging="180"/>
      </w:pPr>
    </w:lvl>
    <w:lvl w:ilvl="3" w:tplc="0419000F" w:tentative="1">
      <w:start w:val="1"/>
      <w:numFmt w:val="decimal"/>
      <w:lvlText w:val="%4."/>
      <w:lvlJc w:val="left"/>
      <w:pPr>
        <w:ind w:left="930" w:hanging="360"/>
      </w:pPr>
    </w:lvl>
    <w:lvl w:ilvl="4" w:tplc="04190019" w:tentative="1">
      <w:start w:val="1"/>
      <w:numFmt w:val="lowerLetter"/>
      <w:lvlText w:val="%5."/>
      <w:lvlJc w:val="left"/>
      <w:pPr>
        <w:ind w:left="1650" w:hanging="360"/>
      </w:pPr>
    </w:lvl>
    <w:lvl w:ilvl="5" w:tplc="0419001B" w:tentative="1">
      <w:start w:val="1"/>
      <w:numFmt w:val="lowerRoman"/>
      <w:lvlText w:val="%6."/>
      <w:lvlJc w:val="right"/>
      <w:pPr>
        <w:ind w:left="2370" w:hanging="180"/>
      </w:pPr>
    </w:lvl>
    <w:lvl w:ilvl="6" w:tplc="0419000F" w:tentative="1">
      <w:start w:val="1"/>
      <w:numFmt w:val="decimal"/>
      <w:lvlText w:val="%7."/>
      <w:lvlJc w:val="left"/>
      <w:pPr>
        <w:ind w:left="3090" w:hanging="360"/>
      </w:pPr>
    </w:lvl>
    <w:lvl w:ilvl="7" w:tplc="04190019" w:tentative="1">
      <w:start w:val="1"/>
      <w:numFmt w:val="lowerLetter"/>
      <w:lvlText w:val="%8."/>
      <w:lvlJc w:val="left"/>
      <w:pPr>
        <w:ind w:left="3810" w:hanging="360"/>
      </w:pPr>
    </w:lvl>
    <w:lvl w:ilvl="8" w:tplc="0419001B" w:tentative="1">
      <w:start w:val="1"/>
      <w:numFmt w:val="lowerRoman"/>
      <w:lvlText w:val="%9."/>
      <w:lvlJc w:val="right"/>
      <w:pPr>
        <w:ind w:left="4530" w:hanging="180"/>
      </w:pPr>
    </w:lvl>
  </w:abstractNum>
  <w:abstractNum w:abstractNumId="22">
    <w:nsid w:val="647B1417"/>
    <w:multiLevelType w:val="multilevel"/>
    <w:tmpl w:val="D570D2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920" w:hanging="2160"/>
      </w:pPr>
      <w:rPr>
        <w:rFonts w:hint="default"/>
      </w:rPr>
    </w:lvl>
  </w:abstractNum>
  <w:abstractNum w:abstractNumId="23">
    <w:nsid w:val="703604AD"/>
    <w:multiLevelType w:val="multilevel"/>
    <w:tmpl w:val="0BD4056A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1C13986"/>
    <w:multiLevelType w:val="multilevel"/>
    <w:tmpl w:val="BAA4CAC8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3"/>
  </w:num>
  <w:num w:numId="3">
    <w:abstractNumId w:va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5"/>
  </w:num>
  <w:num w:numId="11">
    <w:abstractNumId w:val="21"/>
  </w:num>
  <w:num w:numId="12">
    <w:abstractNumId w:val="15"/>
  </w:num>
  <w:num w:numId="13">
    <w:abstractNumId w:val="10"/>
  </w:num>
  <w:num w:numId="14">
    <w:abstractNumId w:val="20"/>
  </w:num>
  <w:num w:numId="15">
    <w:abstractNumId w:val="18"/>
  </w:num>
  <w:num w:numId="16">
    <w:abstractNumId w:val="11"/>
  </w:num>
  <w:num w:numId="17">
    <w:abstractNumId w:val="22"/>
  </w:num>
  <w:num w:numId="18">
    <w:abstractNumId w:val="13"/>
  </w:num>
  <w:num w:numId="19">
    <w:abstractNumId w:val="14"/>
  </w:num>
  <w:num w:numId="20">
    <w:abstractNumId w:val="16"/>
  </w:num>
  <w:num w:numId="21">
    <w:abstractNumId w:val="6"/>
  </w:num>
  <w:num w:numId="22">
    <w:abstractNumId w:val="9"/>
  </w:num>
  <w:num w:numId="23">
    <w:abstractNumId w:val="17"/>
  </w:num>
  <w:num w:numId="24">
    <w:abstractNumId w:val="7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5338A7"/>
    <w:rsid w:val="0000088A"/>
    <w:rsid w:val="00064B72"/>
    <w:rsid w:val="000A2A5E"/>
    <w:rsid w:val="000B2C0E"/>
    <w:rsid w:val="000B7B4B"/>
    <w:rsid w:val="000E4A77"/>
    <w:rsid w:val="000E4D14"/>
    <w:rsid w:val="000F6ABE"/>
    <w:rsid w:val="001152FC"/>
    <w:rsid w:val="00125443"/>
    <w:rsid w:val="00166170"/>
    <w:rsid w:val="00192AA0"/>
    <w:rsid w:val="001A460E"/>
    <w:rsid w:val="001D1AFA"/>
    <w:rsid w:val="00251E0F"/>
    <w:rsid w:val="00255893"/>
    <w:rsid w:val="00293C5A"/>
    <w:rsid w:val="0029472B"/>
    <w:rsid w:val="002C72E4"/>
    <w:rsid w:val="002D249B"/>
    <w:rsid w:val="002F0213"/>
    <w:rsid w:val="003254D4"/>
    <w:rsid w:val="003404DB"/>
    <w:rsid w:val="003518F0"/>
    <w:rsid w:val="00394BBC"/>
    <w:rsid w:val="003B50DC"/>
    <w:rsid w:val="003B61F5"/>
    <w:rsid w:val="003C3B4E"/>
    <w:rsid w:val="003F55DC"/>
    <w:rsid w:val="00402471"/>
    <w:rsid w:val="00411607"/>
    <w:rsid w:val="00430DA9"/>
    <w:rsid w:val="00441A3D"/>
    <w:rsid w:val="00463133"/>
    <w:rsid w:val="00464EA2"/>
    <w:rsid w:val="004738B2"/>
    <w:rsid w:val="00511541"/>
    <w:rsid w:val="00521A15"/>
    <w:rsid w:val="005338A7"/>
    <w:rsid w:val="00535D82"/>
    <w:rsid w:val="00537D68"/>
    <w:rsid w:val="00592710"/>
    <w:rsid w:val="005C7990"/>
    <w:rsid w:val="005D022A"/>
    <w:rsid w:val="005D1087"/>
    <w:rsid w:val="005E746B"/>
    <w:rsid w:val="0060104D"/>
    <w:rsid w:val="00612339"/>
    <w:rsid w:val="0064518C"/>
    <w:rsid w:val="00664E36"/>
    <w:rsid w:val="00682ABA"/>
    <w:rsid w:val="006B4B41"/>
    <w:rsid w:val="006C491F"/>
    <w:rsid w:val="006C4CFB"/>
    <w:rsid w:val="006C6DA2"/>
    <w:rsid w:val="00703E3D"/>
    <w:rsid w:val="0074596B"/>
    <w:rsid w:val="00762D98"/>
    <w:rsid w:val="00763190"/>
    <w:rsid w:val="00763965"/>
    <w:rsid w:val="00764E6B"/>
    <w:rsid w:val="00765378"/>
    <w:rsid w:val="00791A5A"/>
    <w:rsid w:val="007A0438"/>
    <w:rsid w:val="007B0C49"/>
    <w:rsid w:val="007B4C72"/>
    <w:rsid w:val="007F7701"/>
    <w:rsid w:val="007F7AF3"/>
    <w:rsid w:val="0080231F"/>
    <w:rsid w:val="008436D6"/>
    <w:rsid w:val="00855559"/>
    <w:rsid w:val="008774AE"/>
    <w:rsid w:val="0088293A"/>
    <w:rsid w:val="00897D64"/>
    <w:rsid w:val="008B7336"/>
    <w:rsid w:val="008E5E80"/>
    <w:rsid w:val="00904663"/>
    <w:rsid w:val="00907E1E"/>
    <w:rsid w:val="00907EE7"/>
    <w:rsid w:val="00915C98"/>
    <w:rsid w:val="00930001"/>
    <w:rsid w:val="00953B7A"/>
    <w:rsid w:val="0096514A"/>
    <w:rsid w:val="00982C26"/>
    <w:rsid w:val="00985C2A"/>
    <w:rsid w:val="00994345"/>
    <w:rsid w:val="009C110B"/>
    <w:rsid w:val="009D0E99"/>
    <w:rsid w:val="009E72EB"/>
    <w:rsid w:val="009F2A84"/>
    <w:rsid w:val="00A40EFE"/>
    <w:rsid w:val="00AC1516"/>
    <w:rsid w:val="00AF5677"/>
    <w:rsid w:val="00B04AD9"/>
    <w:rsid w:val="00B31DE3"/>
    <w:rsid w:val="00B35A9E"/>
    <w:rsid w:val="00B65B30"/>
    <w:rsid w:val="00B86223"/>
    <w:rsid w:val="00B9039A"/>
    <w:rsid w:val="00B95F02"/>
    <w:rsid w:val="00BC42C6"/>
    <w:rsid w:val="00BE21B7"/>
    <w:rsid w:val="00BF34EA"/>
    <w:rsid w:val="00C153EA"/>
    <w:rsid w:val="00C27DAE"/>
    <w:rsid w:val="00C61050"/>
    <w:rsid w:val="00C64382"/>
    <w:rsid w:val="00C6520B"/>
    <w:rsid w:val="00C8535D"/>
    <w:rsid w:val="00CA7442"/>
    <w:rsid w:val="00CB2679"/>
    <w:rsid w:val="00CB62A5"/>
    <w:rsid w:val="00CD378A"/>
    <w:rsid w:val="00CE468C"/>
    <w:rsid w:val="00CF6340"/>
    <w:rsid w:val="00D14B02"/>
    <w:rsid w:val="00D27D9F"/>
    <w:rsid w:val="00D3226B"/>
    <w:rsid w:val="00D901A7"/>
    <w:rsid w:val="00DA021B"/>
    <w:rsid w:val="00DB7AAA"/>
    <w:rsid w:val="00DC17C2"/>
    <w:rsid w:val="00DE3A54"/>
    <w:rsid w:val="00DE5946"/>
    <w:rsid w:val="00DF0FA6"/>
    <w:rsid w:val="00DF28ED"/>
    <w:rsid w:val="00DF746A"/>
    <w:rsid w:val="00E01DD2"/>
    <w:rsid w:val="00E219FC"/>
    <w:rsid w:val="00E25C89"/>
    <w:rsid w:val="00E315D7"/>
    <w:rsid w:val="00E556D5"/>
    <w:rsid w:val="00E65442"/>
    <w:rsid w:val="00E70480"/>
    <w:rsid w:val="00E81D3E"/>
    <w:rsid w:val="00E92C05"/>
    <w:rsid w:val="00EC3D59"/>
    <w:rsid w:val="00EF61F2"/>
    <w:rsid w:val="00F177C7"/>
    <w:rsid w:val="00F4094A"/>
    <w:rsid w:val="00F52B66"/>
    <w:rsid w:val="00F53B6D"/>
    <w:rsid w:val="00F62EF8"/>
    <w:rsid w:val="00F64F5B"/>
    <w:rsid w:val="00F72E1B"/>
    <w:rsid w:val="00F80A3C"/>
    <w:rsid w:val="00F9231B"/>
    <w:rsid w:val="00FB3FD2"/>
    <w:rsid w:val="00FD450A"/>
    <w:rsid w:val="00FD53B8"/>
    <w:rsid w:val="00FF5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3E3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907E1E"/>
    <w:pPr>
      <w:widowControl/>
      <w:spacing w:before="100" w:beforeAutospacing="1" w:after="100" w:afterAutospacing="1" w:line="228" w:lineRule="auto"/>
      <w:outlineLvl w:val="1"/>
    </w:pPr>
    <w:rPr>
      <w:rFonts w:ascii="Times New Roman" w:eastAsia="Times New Roman" w:hAnsi="Times New Roman" w:cs="Times New Roman"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3E3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703E3D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03E3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4">
    <w:name w:val="Колонтитул_"/>
    <w:basedOn w:val="a0"/>
    <w:rsid w:val="00703E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4"/>
    <w:rsid w:val="00703E3D"/>
    <w:rPr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10">
    <w:name w:val="Оглавление 1 Знак"/>
    <w:basedOn w:val="a0"/>
    <w:link w:val="11"/>
    <w:rsid w:val="00703E3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703E3D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rsid w:val="00703E3D"/>
    <w:pPr>
      <w:shd w:val="clear" w:color="auto" w:fill="FFFFFF"/>
      <w:spacing w:line="485" w:lineRule="exact"/>
      <w:ind w:hanging="1740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30">
    <w:name w:val="Основной текст (3)"/>
    <w:basedOn w:val="a"/>
    <w:link w:val="3"/>
    <w:rsid w:val="00703E3D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styleId="11">
    <w:name w:val="toc 1"/>
    <w:basedOn w:val="a"/>
    <w:link w:val="10"/>
    <w:autoRedefine/>
    <w:rsid w:val="00703E3D"/>
    <w:pPr>
      <w:shd w:val="clear" w:color="auto" w:fill="FFFFFF"/>
      <w:spacing w:line="480" w:lineRule="exact"/>
      <w:ind w:hanging="50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styleId="23">
    <w:name w:val="toc 2"/>
    <w:basedOn w:val="a"/>
    <w:autoRedefine/>
    <w:rsid w:val="00703E3D"/>
    <w:pPr>
      <w:shd w:val="clear" w:color="auto" w:fill="FFFFFF"/>
      <w:spacing w:line="480" w:lineRule="exact"/>
      <w:ind w:hanging="5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"/>
    <w:basedOn w:val="a"/>
    <w:link w:val="12"/>
    <w:uiPriority w:val="99"/>
    <w:unhideWhenUsed/>
    <w:rsid w:val="00E81D3E"/>
    <w:pPr>
      <w:shd w:val="clear" w:color="auto" w:fill="FFFFFF"/>
      <w:spacing w:line="315" w:lineRule="exact"/>
      <w:jc w:val="center"/>
    </w:pPr>
    <w:rPr>
      <w:rFonts w:ascii="Times New Roman" w:eastAsia="Calibri" w:hAnsi="Times New Roman" w:cs="Times New Roman"/>
      <w:color w:val="auto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rsid w:val="00E81D3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1"/>
    <w:uiPriority w:val="99"/>
    <w:locked/>
    <w:rsid w:val="00E81D3E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E81D3E"/>
    <w:pPr>
      <w:shd w:val="clear" w:color="auto" w:fill="FFFFFF"/>
      <w:spacing w:before="1020" w:line="321" w:lineRule="exact"/>
      <w:jc w:val="center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13">
    <w:name w:val="Заголовок №1_"/>
    <w:basedOn w:val="a0"/>
    <w:link w:val="110"/>
    <w:locked/>
    <w:rsid w:val="00E81D3E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E81D3E"/>
    <w:pPr>
      <w:shd w:val="clear" w:color="auto" w:fill="FFFFFF"/>
      <w:spacing w:line="321" w:lineRule="exact"/>
      <w:ind w:hanging="1740"/>
      <w:outlineLvl w:val="0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9">
    <w:name w:val="Основной текст (9)_"/>
    <w:basedOn w:val="a0"/>
    <w:link w:val="90"/>
    <w:uiPriority w:val="99"/>
    <w:locked/>
    <w:rsid w:val="00E81D3E"/>
    <w:rPr>
      <w:rFonts w:ascii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E81D3E"/>
    <w:pPr>
      <w:shd w:val="clear" w:color="auto" w:fill="FFFFFF"/>
      <w:spacing w:line="321" w:lineRule="exact"/>
      <w:jc w:val="both"/>
    </w:pPr>
    <w:rPr>
      <w:rFonts w:ascii="Times New Roman" w:eastAsiaTheme="minorHAnsi" w:hAnsi="Times New Roman" w:cs="Times New Roman"/>
      <w:b/>
      <w:bCs/>
      <w:i/>
      <w:iCs/>
      <w:color w:val="auto"/>
      <w:sz w:val="28"/>
      <w:szCs w:val="28"/>
      <w:lang w:eastAsia="en-US"/>
    </w:rPr>
  </w:style>
  <w:style w:type="character" w:customStyle="1" w:styleId="24">
    <w:name w:val="Заголовок №2_"/>
    <w:basedOn w:val="a0"/>
    <w:link w:val="25"/>
    <w:uiPriority w:val="99"/>
    <w:locked/>
    <w:rsid w:val="00E81D3E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uiPriority w:val="99"/>
    <w:rsid w:val="00E81D3E"/>
    <w:pPr>
      <w:shd w:val="clear" w:color="auto" w:fill="FFFFFF"/>
      <w:spacing w:line="656" w:lineRule="exac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200">
    <w:name w:val="Основной текст (20)_"/>
    <w:basedOn w:val="a0"/>
    <w:link w:val="201"/>
    <w:uiPriority w:val="99"/>
    <w:locked/>
    <w:rsid w:val="00E81D3E"/>
    <w:rPr>
      <w:rFonts w:ascii="Consolas" w:hAnsi="Consolas" w:cs="Consolas"/>
      <w:noProof/>
      <w:w w:val="40"/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uiPriority w:val="99"/>
    <w:rsid w:val="00E81D3E"/>
    <w:pPr>
      <w:shd w:val="clear" w:color="auto" w:fill="FFFFFF"/>
      <w:spacing w:line="240" w:lineRule="atLeast"/>
    </w:pPr>
    <w:rPr>
      <w:rFonts w:ascii="Consolas" w:eastAsiaTheme="minorHAnsi" w:hAnsi="Consolas" w:cs="Consolas"/>
      <w:noProof/>
      <w:color w:val="auto"/>
      <w:w w:val="40"/>
      <w:sz w:val="8"/>
      <w:szCs w:val="8"/>
      <w:lang w:eastAsia="en-US"/>
    </w:rPr>
  </w:style>
  <w:style w:type="character" w:customStyle="1" w:styleId="210">
    <w:name w:val="Основной текст (21)_"/>
    <w:basedOn w:val="a0"/>
    <w:link w:val="211"/>
    <w:uiPriority w:val="99"/>
    <w:locked/>
    <w:rsid w:val="00E81D3E"/>
    <w:rPr>
      <w:rFonts w:ascii="Arial Narrow" w:hAnsi="Arial Narrow" w:cs="Arial Narrow"/>
      <w:noProof/>
      <w:sz w:val="13"/>
      <w:szCs w:val="13"/>
      <w:shd w:val="clear" w:color="auto" w:fill="FFFFFF"/>
    </w:rPr>
  </w:style>
  <w:style w:type="paragraph" w:customStyle="1" w:styleId="211">
    <w:name w:val="Основной текст (21)"/>
    <w:basedOn w:val="a"/>
    <w:link w:val="210"/>
    <w:uiPriority w:val="99"/>
    <w:rsid w:val="00E81D3E"/>
    <w:pPr>
      <w:shd w:val="clear" w:color="auto" w:fill="FFFFFF"/>
      <w:spacing w:line="240" w:lineRule="atLeast"/>
    </w:pPr>
    <w:rPr>
      <w:rFonts w:ascii="Arial Narrow" w:eastAsiaTheme="minorHAnsi" w:hAnsi="Arial Narrow" w:cs="Arial Narrow"/>
      <w:noProof/>
      <w:color w:val="auto"/>
      <w:sz w:val="13"/>
      <w:szCs w:val="13"/>
      <w:lang w:eastAsia="en-US"/>
    </w:rPr>
  </w:style>
  <w:style w:type="character" w:customStyle="1" w:styleId="220">
    <w:name w:val="Основной текст (22)_"/>
    <w:basedOn w:val="a0"/>
    <w:link w:val="221"/>
    <w:uiPriority w:val="99"/>
    <w:locked/>
    <w:rsid w:val="00E81D3E"/>
    <w:rPr>
      <w:rFonts w:ascii="SimSun" w:eastAsia="SimSun" w:hAnsi="SimSun" w:cs="SimSun"/>
      <w:shd w:val="clear" w:color="auto" w:fill="FFFFFF"/>
    </w:rPr>
  </w:style>
  <w:style w:type="paragraph" w:customStyle="1" w:styleId="221">
    <w:name w:val="Основной текст (22)"/>
    <w:basedOn w:val="a"/>
    <w:link w:val="220"/>
    <w:uiPriority w:val="99"/>
    <w:rsid w:val="00E81D3E"/>
    <w:pPr>
      <w:shd w:val="clear" w:color="auto" w:fill="FFFFFF"/>
      <w:spacing w:before="60" w:line="240" w:lineRule="atLeast"/>
    </w:pPr>
    <w:rPr>
      <w:rFonts w:ascii="SimSun" w:eastAsia="SimSun" w:hAnsi="SimSun" w:cs="SimSun"/>
      <w:color w:val="auto"/>
      <w:sz w:val="22"/>
      <w:szCs w:val="22"/>
      <w:lang w:eastAsia="en-US"/>
    </w:rPr>
  </w:style>
  <w:style w:type="character" w:customStyle="1" w:styleId="12">
    <w:name w:val="Основной текст Знак1"/>
    <w:basedOn w:val="a0"/>
    <w:link w:val="a6"/>
    <w:uiPriority w:val="99"/>
    <w:locked/>
    <w:rsid w:val="00E81D3E"/>
    <w:rPr>
      <w:rFonts w:ascii="Times New Roman" w:eastAsia="Calibri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5">
    <w:name w:val="Основной текст + Полужирный5"/>
    <w:aliases w:val="Курсив"/>
    <w:basedOn w:val="12"/>
    <w:uiPriority w:val="99"/>
    <w:rsid w:val="00E81D3E"/>
    <w:rPr>
      <w:b/>
      <w:bCs/>
      <w:i/>
      <w:iCs/>
    </w:rPr>
  </w:style>
  <w:style w:type="character" w:customStyle="1" w:styleId="91">
    <w:name w:val="Основной текст (9) + Не полужирный"/>
    <w:aliases w:val="Не курсив"/>
    <w:basedOn w:val="9"/>
    <w:uiPriority w:val="99"/>
    <w:rsid w:val="00E81D3E"/>
  </w:style>
  <w:style w:type="character" w:customStyle="1" w:styleId="80">
    <w:name w:val="Основной текст (8)"/>
    <w:basedOn w:val="8"/>
    <w:uiPriority w:val="99"/>
    <w:rsid w:val="00E81D3E"/>
  </w:style>
  <w:style w:type="character" w:customStyle="1" w:styleId="14">
    <w:name w:val="Заголовок №1"/>
    <w:basedOn w:val="13"/>
    <w:uiPriority w:val="99"/>
    <w:rsid w:val="00E81D3E"/>
  </w:style>
  <w:style w:type="character" w:customStyle="1" w:styleId="11pt2">
    <w:name w:val="Основной текст + 11 pt2"/>
    <w:basedOn w:val="12"/>
    <w:uiPriority w:val="99"/>
    <w:rsid w:val="00E81D3E"/>
    <w:rPr>
      <w:sz w:val="22"/>
      <w:szCs w:val="22"/>
    </w:rPr>
  </w:style>
  <w:style w:type="character" w:customStyle="1" w:styleId="11pt1">
    <w:name w:val="Основной текст + 11 pt1"/>
    <w:aliases w:val="Полужирный1"/>
    <w:basedOn w:val="12"/>
    <w:uiPriority w:val="99"/>
    <w:rsid w:val="00E81D3E"/>
    <w:rPr>
      <w:b/>
      <w:bCs/>
      <w:sz w:val="22"/>
      <w:szCs w:val="22"/>
    </w:rPr>
  </w:style>
  <w:style w:type="character" w:customStyle="1" w:styleId="141">
    <w:name w:val="Основной текст + 141"/>
    <w:aliases w:val="5 pt1,Интервал -1 pt1"/>
    <w:basedOn w:val="12"/>
    <w:uiPriority w:val="99"/>
    <w:rsid w:val="00E81D3E"/>
    <w:rPr>
      <w:spacing w:val="-20"/>
      <w:sz w:val="29"/>
      <w:szCs w:val="29"/>
    </w:rPr>
  </w:style>
  <w:style w:type="character" w:customStyle="1" w:styleId="Verdana">
    <w:name w:val="Основной текст + Verdana"/>
    <w:aliases w:val="13 pt"/>
    <w:basedOn w:val="12"/>
    <w:uiPriority w:val="99"/>
    <w:rsid w:val="00E81D3E"/>
    <w:rPr>
      <w:rFonts w:ascii="Verdana" w:hAnsi="Verdana" w:cs="Verdana"/>
      <w:noProof/>
      <w:sz w:val="26"/>
      <w:szCs w:val="26"/>
    </w:rPr>
  </w:style>
  <w:style w:type="paragraph" w:customStyle="1" w:styleId="31">
    <w:name w:val="Основной текст3"/>
    <w:basedOn w:val="a"/>
    <w:rsid w:val="00D901A7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Сноска_"/>
    <w:basedOn w:val="a0"/>
    <w:link w:val="a9"/>
    <w:rsid w:val="00BF34E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9">
    <w:name w:val="Сноска"/>
    <w:basedOn w:val="a"/>
    <w:link w:val="a8"/>
    <w:rsid w:val="00BF34EA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styleId="32">
    <w:name w:val="Body Text 3"/>
    <w:basedOn w:val="a"/>
    <w:link w:val="33"/>
    <w:uiPriority w:val="99"/>
    <w:semiHidden/>
    <w:unhideWhenUsed/>
    <w:rsid w:val="00EF61F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F61F2"/>
    <w:rPr>
      <w:rFonts w:ascii="Courier New" w:eastAsia="Courier New" w:hAnsi="Courier New" w:cs="Courier New"/>
      <w:color w:val="000000"/>
      <w:sz w:val="16"/>
      <w:szCs w:val="16"/>
      <w:lang w:eastAsia="ru-RU"/>
    </w:rPr>
  </w:style>
  <w:style w:type="character" w:customStyle="1" w:styleId="aa">
    <w:name w:val="Основной текст + Курсив"/>
    <w:basedOn w:val="a3"/>
    <w:rsid w:val="00EF61F2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4">
    <w:name w:val="Основной текст (4)_"/>
    <w:basedOn w:val="a0"/>
    <w:link w:val="40"/>
    <w:rsid w:val="00EF61F2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ab">
    <w:name w:val="Подпись к таблице_"/>
    <w:basedOn w:val="a0"/>
    <w:link w:val="ac"/>
    <w:rsid w:val="00EF61F2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26">
    <w:name w:val="Основной текст2"/>
    <w:basedOn w:val="a3"/>
    <w:rsid w:val="00EF61F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50">
    <w:name w:val="Основной текст (5)_"/>
    <w:basedOn w:val="a0"/>
    <w:link w:val="51"/>
    <w:rsid w:val="00EF61F2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52">
    <w:name w:val="Основной текст (5) + Не курсив"/>
    <w:basedOn w:val="50"/>
    <w:rsid w:val="00EF61F2"/>
    <w:rPr>
      <w:color w:val="000000"/>
      <w:spacing w:val="0"/>
      <w:w w:val="100"/>
      <w:position w:val="0"/>
      <w:lang w:val="ru-RU"/>
    </w:rPr>
  </w:style>
  <w:style w:type="paragraph" w:customStyle="1" w:styleId="40">
    <w:name w:val="Основной текст (4)"/>
    <w:basedOn w:val="a"/>
    <w:link w:val="4"/>
    <w:rsid w:val="00EF61F2"/>
    <w:pPr>
      <w:shd w:val="clear" w:color="auto" w:fill="FFFFFF"/>
      <w:spacing w:line="293" w:lineRule="exact"/>
      <w:ind w:firstLine="700"/>
      <w:jc w:val="both"/>
    </w:pPr>
    <w:rPr>
      <w:rFonts w:ascii="Times New Roman" w:eastAsia="Times New Roman" w:hAnsi="Times New Roman" w:cs="Times New Roman"/>
      <w:i/>
      <w:iCs/>
      <w:color w:val="auto"/>
      <w:sz w:val="25"/>
      <w:szCs w:val="25"/>
      <w:lang w:eastAsia="en-US"/>
    </w:rPr>
  </w:style>
  <w:style w:type="paragraph" w:customStyle="1" w:styleId="ac">
    <w:name w:val="Подпись к таблице"/>
    <w:basedOn w:val="a"/>
    <w:link w:val="ab"/>
    <w:rsid w:val="00EF61F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5"/>
      <w:szCs w:val="25"/>
      <w:lang w:eastAsia="en-US"/>
    </w:rPr>
  </w:style>
  <w:style w:type="paragraph" w:customStyle="1" w:styleId="51">
    <w:name w:val="Основной текст (5)"/>
    <w:basedOn w:val="a"/>
    <w:link w:val="50"/>
    <w:rsid w:val="00EF61F2"/>
    <w:pPr>
      <w:shd w:val="clear" w:color="auto" w:fill="FFFFFF"/>
      <w:spacing w:line="293" w:lineRule="exact"/>
      <w:ind w:firstLine="720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5"/>
      <w:szCs w:val="25"/>
      <w:lang w:eastAsia="en-US"/>
    </w:rPr>
  </w:style>
  <w:style w:type="paragraph" w:styleId="ad">
    <w:name w:val="header"/>
    <w:basedOn w:val="a"/>
    <w:link w:val="ae"/>
    <w:uiPriority w:val="99"/>
    <w:unhideWhenUsed/>
    <w:rsid w:val="00EF61F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F61F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FontStyle105">
    <w:name w:val="Font Style105"/>
    <w:basedOn w:val="a0"/>
    <w:uiPriority w:val="99"/>
    <w:rsid w:val="00EF61F2"/>
    <w:rPr>
      <w:rFonts w:ascii="Times New Roman" w:hAnsi="Times New Roman" w:cs="Times New Roman"/>
      <w:sz w:val="22"/>
      <w:szCs w:val="22"/>
    </w:rPr>
  </w:style>
  <w:style w:type="paragraph" w:customStyle="1" w:styleId="Style40">
    <w:name w:val="Style40"/>
    <w:basedOn w:val="a"/>
    <w:uiPriority w:val="99"/>
    <w:rsid w:val="00EF61F2"/>
    <w:pPr>
      <w:autoSpaceDE w:val="0"/>
      <w:autoSpaceDN w:val="0"/>
      <w:adjustRightInd w:val="0"/>
      <w:spacing w:line="324" w:lineRule="exact"/>
      <w:ind w:firstLine="720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12">
    <w:name w:val="Font Style112"/>
    <w:basedOn w:val="a0"/>
    <w:uiPriority w:val="99"/>
    <w:rsid w:val="00EF61F2"/>
    <w:rPr>
      <w:rFonts w:ascii="Times New Roman" w:hAnsi="Times New Roman" w:cs="Times New Roman"/>
      <w:sz w:val="26"/>
      <w:szCs w:val="26"/>
    </w:rPr>
  </w:style>
  <w:style w:type="paragraph" w:styleId="af">
    <w:name w:val="footer"/>
    <w:basedOn w:val="a"/>
    <w:link w:val="af0"/>
    <w:uiPriority w:val="99"/>
    <w:semiHidden/>
    <w:unhideWhenUsed/>
    <w:rsid w:val="0076537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65378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07E1E"/>
    <w:rPr>
      <w:rFonts w:ascii="Times New Roman" w:eastAsia="Times New Roman" w:hAnsi="Times New Roman" w:cs="Times New Roman"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E5671-D56A-4718-B066-096DB3FEF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3358</Words>
  <Characters>19146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yar-opdl-spec</dc:creator>
  <cp:keywords/>
  <dc:description/>
  <cp:lastModifiedBy>HamidulinaTA</cp:lastModifiedBy>
  <cp:revision>112</cp:revision>
  <dcterms:created xsi:type="dcterms:W3CDTF">2020-12-22T09:08:00Z</dcterms:created>
  <dcterms:modified xsi:type="dcterms:W3CDTF">2021-03-02T14:12:00Z</dcterms:modified>
</cp:coreProperties>
</file>